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Opinión sobre Insectos (Escritura)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una opinión sobre los insectos, la coherencia en su escritura, el uso correcto de mayúsculas y signos de puntuación en rojo, y la extensión mínima de su texto.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Opinión sobre Insectos (Escritura)</w:t>
      </w:r>
    </w:p>
    <w:p>
      <w:pPr/>
      <w:r>
        <w:rPr/>
        <w:t xml:space="preserve">Esta rúbrica evalúa la capacidad del estudiante para expresar una opinión sobre los insectos, la coherencia en su escritura, el uso correcto de mayúsculas y signos de puntuación en rojo, y la extensión mínima de su texto.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opinión sobre los insectos</w:t>
            </w:r>
          </w:p>
        </w:tc>
        <w:tc>
          <w:tcPr>
            <w:noWrap/>
          </w:tcPr>
          <w:p>
            <w:pPr/>
            <w:r>
              <w:rPr/>
              <w:t xml:space="preserve">Presenta una opinión clara, original y bien fundamentada acerca de los insectos.</w:t>
            </w:r>
          </w:p>
        </w:tc>
        <w:tc>
          <w:tcPr>
            <w:noWrap/>
          </w:tcPr>
          <w:p>
            <w:pPr/>
            <w:r>
              <w:rPr/>
              <w:t xml:space="preserve">Presenta una opinión clara pero con poca fundamentación o detalle.</w:t>
            </w:r>
          </w:p>
        </w:tc>
        <w:tc>
          <w:tcPr>
            <w:noWrap/>
          </w:tcPr>
          <w:p>
            <w:pPr/>
            <w:r>
              <w:rPr/>
              <w:t xml:space="preserve">No expresa una opinión clara o la opinión es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tiene una secuencia lógica y las ideas están bien conectadas.</w:t>
            </w:r>
          </w:p>
        </w:tc>
        <w:tc>
          <w:tcPr>
            <w:noWrap/>
          </w:tcPr>
          <w:p>
            <w:pPr/>
            <w:r>
              <w:rPr/>
              <w:t xml:space="preserve">El texto es en su mayoría coherente, pero presenta algunas ideas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seguir y las ideas están desordenadas o sin 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en color rojo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mayúsculas y todas están resaltadas en rojo.</w:t>
            </w:r>
          </w:p>
        </w:tc>
        <w:tc>
          <w:tcPr>
            <w:noWrap/>
          </w:tcPr>
          <w:p>
            <w:pPr/>
            <w:r>
              <w:rPr/>
              <w:t xml:space="preserve">Utiliza mayúsculas correctamente pero algunas no están resaltadas en rojo.</w:t>
            </w:r>
          </w:p>
        </w:tc>
        <w:tc>
          <w:tcPr>
            <w:noWrap/>
          </w:tcPr>
          <w:p>
            <w:pPr/>
            <w:r>
              <w:rPr/>
              <w:t xml:space="preserve">Hay errores en el uso de mayúsculas y no se usan en rojo.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puntuación en color rojo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signos de puntuación y todos están resaltados en rojo.</w:t>
            </w:r>
          </w:p>
        </w:tc>
        <w:tc>
          <w:tcPr>
            <w:noWrap/>
          </w:tcPr>
          <w:p>
            <w:pPr/>
            <w:r>
              <w:rPr/>
              <w:t xml:space="preserve">Emplea signos de puntuación correctamente pero algunos no están resaltados en rojo.</w:t>
            </w:r>
          </w:p>
        </w:tc>
        <w:tc>
          <w:tcPr>
            <w:noWrap/>
          </w:tcPr>
          <w:p>
            <w:pPr/>
            <w:r>
              <w:rPr/>
              <w:t xml:space="preserve">No usa signos de puntuación correctamente y no están resaltados en rojo.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del texto</w:t>
            </w:r>
          </w:p>
        </w:tc>
        <w:tc>
          <w:tcPr>
            <w:noWrap/>
          </w:tcPr>
          <w:p>
            <w:pPr/>
            <w:r>
              <w:rPr/>
              <w:t xml:space="preserve">El texto tiene más de 4 renglones completos, demostrando desarrollo adecuado.</w:t>
            </w:r>
          </w:p>
        </w:tc>
        <w:tc>
          <w:tcPr>
            <w:noWrap/>
          </w:tcPr>
          <w:p>
            <w:pPr/>
            <w:r>
              <w:rPr/>
              <w:t xml:space="preserve">El texto tiene 3 o 4 renglones, mostrando desarrollo parcial.</w:t>
            </w:r>
          </w:p>
        </w:tc>
        <w:tc>
          <w:tcPr>
            <w:noWrap/>
          </w:tcPr>
          <w:p>
            <w:pPr/>
            <w:r>
              <w:rPr/>
              <w:t xml:space="preserve">El texto tiene menos de 3 renglones, con desarrollo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2026-09-26T03:59:58-05:00</dcterms:created>
  <dcterms:modified xsi:type="dcterms:W3CDTF">2026-09-26T03:59:58-05:00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