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Geográficos de un Estado de la República y su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factores geográficos de un estado mexicano, considerando aspectos clave como el clima, ubicación geográfica, relieve, recursos naturales, red de transporte, distribución de la población, interacciones culturales y riesgos naturales. Cada criterio se evalúa individualmente en tres niveles de desempeño: Excelente, Bueno y Bajo, para identificar fortalezas y áreas de mejora en el estudio de los conceptos geográficos.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Geográficos de un Estado de la República y su Medio Ambiente</w:t>
      </w:r>
    </w:p>
    <w:p>
      <w:pPr/>
      <w:r>
        <w:rPr/>
        <w:t xml:space="preserve">Esta rúbrica está diseñada para evaluar el conocimiento y análisis de los factores geográficos de un estado mexicano, considerando aspectos clave como el clima, ubicación geográfica, relieve, recursos naturales, red de transporte, distribución de la población, interacciones culturales y riesgos naturales. Cada criterio se evalúa individualmente en tres niveles de desempeño: Excelente, Bueno y Bajo, para identificar fortalezas y áreas de mejora en el estudio de los conceptos geográficos.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Clima</w:t>
            </w:r>
            <w:r>
              <w:rPr/>
              <w:t xml:space="preserve">: Describe con precisión el tipo climático predominante y su influencia en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el tipo de clima usando términos como temperatura, precipitación y temporadas, relacionándolo con el entorno natural y humano.</w:t>
            </w:r>
          </w:p>
        </w:tc>
        <w:tc>
          <w:tcPr>
            <w:noWrap/>
          </w:tcPr>
          <w:p>
            <w:pPr/>
            <w:r>
              <w:rPr/>
              <w:t xml:space="preserve">Describe el clima con algunos conceptos geográficos básicos, pero la explicación de su impacto es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clima o la descripción es vaga y sin conexión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por Coordenadas Geográficas</w:t>
            </w:r>
            <w:r>
              <w:rPr/>
              <w:t xml:space="preserve">: Determina correctamente la latitud y longitud del estado.</w:t>
            </w:r>
          </w:p>
        </w:tc>
        <w:tc>
          <w:tcPr>
            <w:noWrap/>
          </w:tcPr>
          <w:p>
            <w:pPr/>
            <w:r>
              <w:rPr/>
              <w:t xml:space="preserve">Proporciona las coordenadas exactas y explica su importancia para ubicar el estado dentro del territorio nacional y su relación con otros lugares.</w:t>
            </w:r>
          </w:p>
        </w:tc>
        <w:tc>
          <w:tcPr>
            <w:noWrap/>
          </w:tcPr>
          <w:p>
            <w:pPr/>
            <w:r>
              <w:rPr/>
              <w:t xml:space="preserve">Proporciona coordenadas aproximadas y hace una breve explicación sobre su función geográfica.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coordenadas geográficas, sin explicación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Relieve</w:t>
            </w:r>
            <w:r>
              <w:rPr/>
              <w:t xml:space="preserve">: Describe las formas del relieve y su impacto en el desarrollo del estado.</w:t>
            </w:r>
          </w:p>
        </w:tc>
        <w:tc>
          <w:tcPr>
            <w:noWrap/>
          </w:tcPr>
          <w:p>
            <w:pPr/>
            <w:r>
              <w:rPr/>
              <w:t xml:space="preserve">Analiza las características del relieve (montañas, llanuras, valles) y su influencia en actividades humanas y ecosistemas.</w:t>
            </w:r>
          </w:p>
        </w:tc>
        <w:tc>
          <w:tcPr>
            <w:noWrap/>
          </w:tcPr>
          <w:p>
            <w:pPr/>
            <w:r>
              <w:rPr/>
              <w:t xml:space="preserve">Describe el relieve de forma general pero sin relacionarlo claramente con el entorno o actividades humanas.</w:t>
            </w:r>
          </w:p>
        </w:tc>
        <w:tc>
          <w:tcPr>
            <w:noWrap/>
          </w:tcPr>
          <w:p>
            <w:pPr/>
            <w:r>
              <w:rPr/>
              <w:t xml:space="preserve">No reconoce las formas del relieve o su descripción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Naturales</w:t>
            </w:r>
            <w:r>
              <w:rPr/>
              <w:t xml:space="preserve">: Identifica los recursos naturales y su uso sustentable o impacto ambiental.</w:t>
            </w:r>
          </w:p>
        </w:tc>
        <w:tc>
          <w:tcPr>
            <w:noWrap/>
          </w:tcPr>
          <w:p>
            <w:pPr/>
            <w:r>
              <w:rPr/>
              <w:t xml:space="preserve">Lista los recursos naturales principales con ejemplos y explica cómo se aprovechan o conservan.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naturales sin profundizar en su uso o impacto ambiental.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naturales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 de Transporte</w:t>
            </w:r>
            <w:r>
              <w:rPr/>
              <w:t xml:space="preserve">: Describe la infraestructura de transporte y su papel en la conexión y desarrollo.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vías de transporte (carreteras, ferrocarriles, puertos) y su importancia para la comunicación y economía.</w:t>
            </w:r>
          </w:p>
        </w:tc>
        <w:tc>
          <w:tcPr>
            <w:noWrap/>
          </w:tcPr>
          <w:p>
            <w:pPr/>
            <w:r>
              <w:rPr/>
              <w:t xml:space="preserve">Describe la red de transporte de manera general, sin relacionar plenamente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la red de transporte o la descripción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de la Población</w:t>
            </w:r>
            <w:r>
              <w:rPr/>
              <w:t xml:space="preserve">: Analiza cómo está distribuida la población y factores que influyen en ella.</w:t>
            </w:r>
          </w:p>
        </w:tc>
        <w:tc>
          <w:tcPr>
            <w:noWrap/>
          </w:tcPr>
          <w:p>
            <w:pPr/>
            <w:r>
              <w:rPr/>
              <w:t xml:space="preserve">Describe la densidad poblacional y factores geográficos o económicos que determinan su distribución.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poblacional pero sin explicar causas o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una descripción adecuada de la distribución poblacional.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Interacciones Culturales</w:t>
            </w:r>
            <w:r>
              <w:rPr/>
              <w:t xml:space="preserve">: Explica las influencias culturales propias del estado y su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Identifica tradiciones, lenguas o costumbres y su vínculo con el ambiente geográfico y social.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sin relacionarlos claramente con el factor geográfico.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interacciones culturales del estado.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Riesgos Naturales</w:t>
            </w:r>
            <w:r>
              <w:rPr/>
              <w:t xml:space="preserve">: Reconoce los riesgos naturales que afectan al estado y posibles medidas de prevención.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riesgos naturales (sismos, inundaciones, huracanes) y propone acciones preventivas fundamentadas.</w:t>
            </w:r>
          </w:p>
        </w:tc>
        <w:tc>
          <w:tcPr>
            <w:noWrap/>
          </w:tcPr>
          <w:p>
            <w:pPr/>
            <w:r>
              <w:rPr/>
              <w:t xml:space="preserve">Menciona riesgos naturales pero con información parcial o sin medidas claras de prevención.</w:t>
            </w:r>
          </w:p>
        </w:tc>
        <w:tc>
          <w:tcPr>
            <w:noWrap/>
          </w:tcPr>
          <w:p>
            <w:pPr/>
            <w:r>
              <w:rPr/>
              <w:t xml:space="preserve">No identifica riesgos naturales relevantes o no propone medidas de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2026-09-26T03:59:13-05:00</dcterms:created>
  <dcterms:modified xsi:type="dcterms:W3CDTF">2026-09-26T03:59:13-05:00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