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Características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las características fundamentales de los Derechos Humanos, considerando aspectos como su universalidad, inalienabilidad, interdependencia, indivisibilidad, y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Características de los Derechos Humanos</w:t>
      </w:r>
    </w:p>
    <w:p>
      <w:pPr/>
      <w:r>
        <w:rPr/>
        <w:t xml:space="preserve">Esta rúbrica está diseñada para evaluar el conocimiento y análisis de los estudiantes universitarios sobre las características fundamentales de los Derechos Humanos, considerando aspectos como su universalidad, inalienabilidad, interdependencia, indivisibilidad, y más.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Universalidad</w:t>
            </w:r>
            <w:br/>
            <w:r>
              <w:rPr/>
              <w:t xml:space="preserve">Reconocimiento claro y completo de que los derechos humanos aplican a todas las personas sin distinción.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ejemplifica la universalidad de los derechos humanos aplicándola a diversos contextos.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universalidad,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sobre la universalidad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Inalienabilidad</w:t>
            </w:r>
            <w:br/>
            <w:r>
              <w:rPr/>
              <w:t xml:space="preserve">Entiende que los derechos humanos no pueden ser quitados ni renunciados.</w:t>
            </w:r>
          </w:p>
        </w:tc>
        <w:tc>
          <w:tcPr>
            <w:noWrap/>
          </w:tcPr>
          <w:p>
            <w:pPr/>
            <w:r>
              <w:rPr/>
              <w:t xml:space="preserve">Define y ejemplifica claramente la inalienabilidad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inalienabilidad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el concepto de inalienabilidad.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Interdependencia</w:t>
            </w:r>
            <w:br/>
            <w:r>
              <w:rPr/>
              <w:t xml:space="preserve">Reconoce cómo los derechos humanos están relacionados y se refuerzan mutuamente.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interdependencia, mostrando ejemplos claros de la relación entre derechos.</w:t>
            </w:r>
          </w:p>
        </w:tc>
        <w:tc>
          <w:tcPr>
            <w:noWrap/>
          </w:tcPr>
          <w:p>
            <w:pPr/>
            <w:r>
              <w:rPr/>
              <w:t xml:space="preserve">Describe la interdependencia pero sin un análisis detallado o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 interdependencia entre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Indivisibilidad</w:t>
            </w:r>
            <w:br/>
            <w:r>
              <w:rPr/>
              <w:t xml:space="preserve">Entiende que los derechos humanos deben ser tratados como un todo, sin jerarquías.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indivisibilidad y su importancia, apoyado en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de la indivisibilidad, pero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indivisibilidad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Igualdad y No Discriminación</w:t>
            </w:r>
            <w:br/>
            <w:r>
              <w:rPr/>
              <w:t xml:space="preserve">Identifica la importancia de la igualdad y la prohibición de discriminación en los derechos humanos.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igualdad y no discriminación sustentan los derechos humanos,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explicaciones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la importancia de la igualdad y no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Capacidad de comunicar ideas sobre las características de los derechos humanos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algunas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 referencias académicas o normativas relevantes para sustentar los conceptos.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 correctamente citadas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citas incompletas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Crítica</w:t>
            </w:r>
            <w:br/>
            <w:r>
              <w:rPr/>
              <w:t xml:space="preserve">Demuestra pensamiento crítico y aporta ideas propias sobre las características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Ofrece análisis original y reflexivo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personal,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aportes propios ni análisis crítico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2026-09-26T02:22:00-05:00</dcterms:created>
  <dcterms:modified xsi:type="dcterms:W3CDTF">2026-09-26T02:22:00-05:00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