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Investigación sobre el Experimento de Eratóstenes y el Problema Chino de Mediciones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descripción e investigación de los conceptos matemáticos solicitados,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Investigación sobre el Experimento de Eratóstenes y el Problema Chino de Mediciones en Álgebra</w:t>
      </w:r>
    </w:p>
    <w:p>
      <w:pPr/>
      <w:r>
        <w:rPr/>
        <w:t xml:space="preserve">Lista de verificación para evaluar la descripción e investigación de los conceptos matemáticos solicitados, dirigida 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explicación clara y precisa del Experimento de Eratóstenes.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 metodología utilizada en el Experimento de Eratóstenes.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Problema chino de mediciones relacionado con Álgebra de forma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técnicas algebraicas aplicadas para resolver el Problema chino de mediciones.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ilustraciones que apoyan la comprensión de ambos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adecuado y términos clave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en un formato organizado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investigación propia y comprensión del tema, evitando copiar información sin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