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del Mundo de las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establecer relaciones entre la tecnología del mundo digital y los cambios en la sociedad, con el fin de comprender los constantes cambios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del Mundo de las TIC</w:t>
      </w:r>
    </w:p>
    <w:p>
      <w:pPr/>
      <w:r>
        <w:rPr/>
        <w:t xml:space="preserve">Esta rúbrica está diseñada para evaluar la capacidad del estudiante de media (15-17 años) para establecer relaciones entre la tecnología del mundo digital y los cambios en la sociedad, con el fin de comprender los constantes cambios de la tecnología.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TIC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 los conceptos clave de las TIC.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mínimos errores en los conceptos.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básicos,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conceptos erróneos sobre las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tecnologías digitales actuales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múltiples tecnologías digitales actuales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tecnologías digitales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tecnologías digitales,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tecnologías digitales actuales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tecnología digital y cambios sociales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tecnologías digitales y sus impactos sociales.</w:t>
            </w:r>
          </w:p>
        </w:tc>
        <w:tc>
          <w:tcPr>
            <w:noWrap/>
          </w:tcPr>
          <w:p>
            <w:pPr/>
            <w:r>
              <w:rPr/>
              <w:t xml:space="preserve">Explica de forma adecuada algunas relaciones entre tecnología y sociedad.</w:t>
            </w:r>
          </w:p>
        </w:tc>
        <w:tc>
          <w:tcPr>
            <w:noWrap/>
          </w:tcPr>
          <w:p>
            <w:pPr/>
            <w:r>
              <w:rPr/>
              <w:t xml:space="preserve">Menciona relaciones superficiales o poco claras entre tecnología y sociedad.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tecnología digital y cambios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ejemplos históricos y actuales de evolución tecnológica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ejemplos históricos y actuales, mostrando comprensión de su evolución y efectos.</w:t>
            </w:r>
          </w:p>
        </w:tc>
        <w:tc>
          <w:tcPr>
            <w:noWrap/>
          </w:tcPr>
          <w:p>
            <w:pPr/>
            <w:r>
              <w:rPr/>
              <w:t xml:space="preserve">Analiza ejemplos relevantes con cierta profundidad y claridad.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o incompletos de algunos ejemplos tecnológicos.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los ejemplos no son pertinentes ni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impactos sociales positivos y negativos</w:t>
            </w:r>
          </w:p>
        </w:tc>
        <w:tc>
          <w:tcPr>
            <w:noWrap/>
          </w:tcPr>
          <w:p>
            <w:pPr/>
            <w:r>
              <w:rPr/>
              <w:t xml:space="preserve">Describe de manera equilibrada y detallada tanto los impactos positivos como negativos de las TIC.</w:t>
            </w:r>
          </w:p>
        </w:tc>
        <w:tc>
          <w:tcPr>
            <w:noWrap/>
          </w:tcPr>
          <w:p>
            <w:pPr/>
            <w:r>
              <w:rPr/>
              <w:t xml:space="preserve">Describe con claridad impactos positivos y algunos negativos.</w:t>
            </w:r>
          </w:p>
        </w:tc>
        <w:tc>
          <w:tcPr>
            <w:noWrap/>
          </w:tcPr>
          <w:p>
            <w:pPr/>
            <w:r>
              <w:rPr/>
              <w:t xml:space="preserve">Menciona impactos positivos o negativos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impactos sociales de las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y apropiado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correctamente y con precisión durante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adecuadamente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pero con errores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claras,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básica y en ocasiones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y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el futuro de la tecnología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fundamentada y original sobre la evolución futura de las TIC y su impacto social.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pertinente sobre el futuro tecnológico.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limitada o superficial sobre la evolución tecnológica.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carece de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2026-09-26T03:08:10-05:00</dcterms:created>
  <dcterms:modified xsi:type="dcterms:W3CDTF">2026-09-26T03:08:10-05:00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