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Reproducción y Continuidad Genética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dimensiones cognitiva, procedimental, actitudinal y el producto final en estudiantes de secundaria (12-15 años) en el tema de reproducción y continuidad genética. Incluye criterios específicos para garantizar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Reproducción y Continuidad Genética en Ciencias Naturales</w:t>
      </w:r>
    </w:p>
    <w:p>
      <w:pPr/>
      <w:r>
        <w:rPr/>
        <w:t xml:space="preserve">Esta rúbrica evalúa de manera detallada las dimensiones cognitiva, procedimental, actitudinal y el producto final en estudiantes de secundaria (12-15 años) en el tema de reproducción y continuidad genética. Incluye criterios específicos para garantizar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(Cognitiva)</w:t>
            </w:r>
            <w:br/>
            <w:r>
              <w:rPr/>
              <w:t xml:space="preserve">Dominio de conceptos clave sobre reproducción y continuidad genética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conceptos, explicándolos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con explicaciones correctas y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los conceptos, con explicaciones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(Procedimental)</w:t>
            </w:r>
            <w:br/>
            <w:r>
              <w:rPr/>
              <w:t xml:space="preserve">Capacidad para realizar experimentos o actividades relacionadas con reproducción y genética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precisión, siguiendo correctamente todas las etapas y protocolos.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pasos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apoyo y presenta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No logra realizar el procedimiento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(Actitudinal)</w:t>
            </w:r>
            <w:br/>
            <w:r>
              <w:rPr/>
              <w:t xml:space="preserve">Interacción activa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escucha a todos con empatía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hacia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atención o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negativas hacia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 (Informe o Presentación)</w:t>
            </w:r>
            <w:br/>
            <w:r>
              <w:rPr/>
              <w:t xml:space="preserve">Calidad, claridad y organización del trabajo entregado</w:t>
            </w:r>
          </w:p>
        </w:tc>
        <w:tc>
          <w:tcPr>
            <w:noWrap/>
          </w:tcPr>
          <w:p>
            <w:pPr/>
            <w:r>
              <w:rPr/>
              <w:t xml:space="preserve">El producto está completo, bien organizado, con información clara y sin errores.</w:t>
            </w:r>
          </w:p>
        </w:tc>
        <w:tc>
          <w:tcPr>
            <w:noWrap/>
          </w:tcPr>
          <w:p>
            <w:pPr/>
            <w:r>
              <w:rPr/>
              <w:t xml:space="preserve">El producto está organizado y completo, con pocos errores y buena claridad.</w:t>
            </w:r>
          </w:p>
        </w:tc>
        <w:tc>
          <w:tcPr>
            <w:noWrap/>
          </w:tcPr>
          <w:p>
            <w:pPr/>
            <w:r>
              <w:rPr/>
              <w:t xml:space="preserve">El producto es incompleto o desorganizado,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producto es insuficiente, desorganizado o no cumple con los requerimientos mínimos.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 (Cognitiva)</w:t>
            </w:r>
            <w:br/>
            <w:r>
              <w:rPr/>
              <w:t xml:space="preserve">Empleo adecuado de términos científicos relevantes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el vocabulario científico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 - Actitudinal)</w:t>
            </w:r>
            <w:br/>
            <w:r>
              <w:rPr/>
              <w:t xml:space="preserve">Consideración y valoración de diversas perspectivas y contextos culturales</w:t>
            </w:r>
          </w:p>
        </w:tc>
        <w:tc>
          <w:tcPr>
            <w:noWrap/>
          </w:tcPr>
          <w:p>
            <w:pPr/>
            <w:r>
              <w:rPr/>
              <w:t xml:space="preserve">Muestra sensibilidad y respeto activo hacia diferentes culturas y contextos en el tema estudiado.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social en la mayoría de sus aportes.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diversidad, con algunas actitudes neutras o poco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las distintas perspectivas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(Procedimental / Producto)</w:t>
            </w:r>
            <w:br/>
            <w:r>
              <w:rPr/>
              <w:t xml:space="preserve">Incorporación de ideas propias y soluciones innovadoras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aprendizaje y el producto final.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y muestra cierta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ideas básicas sin mucha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o copia trabajos sin modificar.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Cumplimiento de Plazos (Actitudinal / Procedimental)</w:t>
            </w:r>
            <w:br/>
            <w:r>
              <w:rPr/>
              <w:t xml:space="preserve">Entrega oportuna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 y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entrega a tiempo y cumple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y muestra compromiso irregular.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tarde, evidenciando falta de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2026-09-26T03:14:26-05:00</dcterms:created>
  <dcterms:modified xsi:type="dcterms:W3CDTF">2026-09-26T03:14:26-05:00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