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Mapa Conceptual sobre Contabilidad, Estadística y Probabilidad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Estadística y Probabilidad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mapas conceptuales realizados por estudiantes de secundaria sobre los temas de contabilidad como ciencia, arte y técnica, así como estadísticas y probabilidad. Cada criterio se evalúa individualmente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Mapa Conceptual sobre Contabilidad, Estadística y Probabilidad</w:t>
      </w:r>
    </w:p>
    <w:p>
      <w:pPr/>
      <w:r>
        <w:rPr/>
        <w:t xml:space="preserve">Esta rúbrica está diseñada para evaluar mapas conceptuales realizados por estudiantes de secundaria sobre los temas de contabilidad como ciencia, arte y técnica, así como estadísticas y probabilidad. Cada criterio se evalúa individualmente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contabilidad como ciencia, arte y técnica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las tres dimensiones, mostrando relaciones precisas y completas.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tres dimensiones, con pocas imprecisiones o faltas menores.</w:t>
            </w:r>
          </w:p>
        </w:tc>
        <w:tc>
          <w:tcPr>
            <w:noWrap/>
          </w:tcPr>
          <w:p>
            <w:pPr/>
            <w:r>
              <w:rPr/>
              <w:t xml:space="preserve">Identifica las tres dimensiones,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Muestra confusión o falta de claridad en al menos una dimensión.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o explicar adecuadamente las dimensiones de la contabilidad.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conceptos clave de Estadística y Probabilidad</w:t>
            </w:r>
          </w:p>
        </w:tc>
        <w:tc>
          <w:tcPr>
            <w:noWrap/>
          </w:tcPr>
          <w:p>
            <w:pPr/>
            <w:r>
              <w:rPr/>
              <w:t xml:space="preserve">Incluye todos los conceptos relevantes y los integra correctamente en el mapa conceptual.</w:t>
            </w:r>
          </w:p>
        </w:tc>
        <w:tc>
          <w:tcPr>
            <w:noWrap/>
          </w:tcPr>
          <w:p>
            <w:pPr/>
            <w:r>
              <w:rPr/>
              <w:t xml:space="preserve">Incluye la mayoría de conceptos importantes con conexiones claras.</w:t>
            </w:r>
          </w:p>
        </w:tc>
        <w:tc>
          <w:tcPr>
            <w:noWrap/>
          </w:tcPr>
          <w:p>
            <w:pPr/>
            <w:r>
              <w:rPr/>
              <w:t xml:space="preserve">Incluye algunos conceptos, pero con conexiones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Incorpora pocos conceptos y con errores en la relación entre ellos.</w:t>
            </w:r>
          </w:p>
        </w:tc>
        <w:tc>
          <w:tcPr>
            <w:noWrap/>
          </w:tcPr>
          <w:p>
            <w:pPr/>
            <w:r>
              <w:rPr/>
              <w:t xml:space="preserve">No incluye conceptos relevantes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organización del mapa conceptual</w:t>
            </w:r>
          </w:p>
        </w:tc>
        <w:tc>
          <w:tcPr>
            <w:noWrap/>
          </w:tcPr>
          <w:p>
            <w:pPr/>
            <w:r>
              <w:rPr/>
              <w:t xml:space="preserve">Presenta una estructura lógica, jerarquizada y fácil de seguir, con agrupaciones coherentes.</w:t>
            </w:r>
          </w:p>
        </w:tc>
        <w:tc>
          <w:tcPr>
            <w:noWrap/>
          </w:tcPr>
          <w:p>
            <w:pPr/>
            <w:r>
              <w:rPr/>
              <w:t xml:space="preserve">Estructura clara y organizada, aunque con ligeras inconsistencias en la jerarquía.</w:t>
            </w:r>
          </w:p>
        </w:tc>
        <w:tc>
          <w:tcPr>
            <w:noWrap/>
          </w:tcPr>
          <w:p>
            <w:pPr/>
            <w:r>
              <w:rPr/>
              <w:t xml:space="preserve">Estructura entendible pero con organización irregular o dispersa.</w:t>
            </w:r>
          </w:p>
        </w:tc>
        <w:tc>
          <w:tcPr>
            <w:noWrap/>
          </w:tcPr>
          <w:p>
            <w:pPr/>
            <w:r>
              <w:rPr/>
              <w:t xml:space="preserve">Presenta desorganización que dificulta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Mapa conceptual desorganizado o sin una estructura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las conexiones entre conceptos</w:t>
            </w:r>
          </w:p>
        </w:tc>
        <w:tc>
          <w:tcPr>
            <w:noWrap/>
          </w:tcPr>
          <w:p>
            <w:pPr/>
            <w:r>
              <w:rPr/>
              <w:t xml:space="preserve">Conexiones precisas, con enlaces explícitos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Conexiones claras, aunque menos detalladas o explícitas.</w:t>
            </w:r>
          </w:p>
        </w:tc>
        <w:tc>
          <w:tcPr>
            <w:noWrap/>
          </w:tcPr>
          <w:p>
            <w:pPr/>
            <w:r>
              <w:rPr/>
              <w:t xml:space="preserve">Conexiones presentes pero con ambigüedades o poca precisión.</w:t>
            </w:r>
          </w:p>
        </w:tc>
        <w:tc>
          <w:tcPr>
            <w:noWrap/>
          </w:tcPr>
          <w:p>
            <w:pPr/>
            <w:r>
              <w:rPr/>
              <w:t xml:space="preserve">Conexiones confusas o incorrectas entre conceptos.</w:t>
            </w:r>
          </w:p>
        </w:tc>
        <w:tc>
          <w:tcPr>
            <w:noWrap/>
          </w:tcPr>
          <w:p>
            <w:pPr/>
            <w:r>
              <w:rPr/>
              <w:t xml:space="preserve">Faltan conexiones o son erróneas, dificultando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términos matemáticos y contables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términos especializados con ortografía y sintaxis correctas.</w:t>
            </w:r>
          </w:p>
        </w:tc>
        <w:tc>
          <w:tcPr>
            <w:noWrap/>
          </w:tcPr>
          <w:p>
            <w:pPr/>
            <w:r>
              <w:rPr/>
              <w:t xml:space="preserve">Uso mayormente correcto de términos con errores mínimos.</w:t>
            </w:r>
          </w:p>
        </w:tc>
        <w:tc>
          <w:tcPr>
            <w:noWrap/>
          </w:tcPr>
          <w:p>
            <w:pPr/>
            <w:r>
              <w:rPr/>
              <w:t xml:space="preserve">Uso aceptable de términos con algunos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Uso inadecuado o inconsistente de términos matemáticos y contables.</w:t>
            </w:r>
          </w:p>
        </w:tc>
        <w:tc>
          <w:tcPr>
            <w:noWrap/>
          </w:tcPr>
          <w:p>
            <w:pPr/>
            <w:r>
              <w:rPr/>
              <w:t xml:space="preserve">No emplea términos especializados o usa términos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 visual</w:t>
            </w:r>
          </w:p>
        </w:tc>
        <w:tc>
          <w:tcPr>
            <w:noWrap/>
          </w:tcPr>
          <w:p>
            <w:pPr/>
            <w:r>
              <w:rPr/>
              <w:t xml:space="preserve">Mapa visualmente atractivo, con buen uso de colores, formas y distribución que facilita la lectura.</w:t>
            </w:r>
          </w:p>
        </w:tc>
        <w:tc>
          <w:tcPr>
            <w:noWrap/>
          </w:tcPr>
          <w:p>
            <w:pPr/>
            <w:r>
              <w:rPr/>
              <w:t xml:space="preserve">Presentación ordenada y clara, aunque con pocos elementos creativos.</w:t>
            </w:r>
          </w:p>
        </w:tc>
        <w:tc>
          <w:tcPr>
            <w:noWrap/>
          </w:tcPr>
          <w:p>
            <w:pPr/>
            <w:r>
              <w:rPr/>
              <w:t xml:space="preserve">Presentación básica, funcional pero poco atractiva o monótona.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descuidada, con poco orden o elementos visuales inapropiados.</w:t>
            </w:r>
          </w:p>
        </w:tc>
        <w:tc>
          <w:tcPr>
            <w:noWrap/>
          </w:tcPr>
          <w:p>
            <w:pPr/>
            <w:r>
              <w:rPr/>
              <w:t xml:space="preserve">Presentación pobre o confusa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la elaboración del mapa conceptual</w:t>
            </w:r>
          </w:p>
        </w:tc>
        <w:tc>
          <w:tcPr>
            <w:noWrap/>
          </w:tcPr>
          <w:p>
            <w:pPr/>
            <w:r>
              <w:rPr/>
              <w:t xml:space="preserve">Demuestra un enfoque original, integrando información de forma única y personal.</w:t>
            </w:r>
          </w:p>
        </w:tc>
        <w:tc>
          <w:tcPr>
            <w:noWrap/>
          </w:tcPr>
          <w:p>
            <w:pPr/>
            <w:r>
              <w:rPr/>
              <w:t xml:space="preserve">Presenta ideas propias con aportes personales visibles.</w:t>
            </w:r>
          </w:p>
        </w:tc>
        <w:tc>
          <w:tcPr>
            <w:noWrap/>
          </w:tcPr>
          <w:p>
            <w:pPr/>
            <w:r>
              <w:rPr/>
              <w:t xml:space="preserve">Mapa basado en modelos comunes con poca personalización.</w:t>
            </w:r>
          </w:p>
        </w:tc>
        <w:tc>
          <w:tcPr>
            <w:noWrap/>
          </w:tcPr>
          <w:p>
            <w:pPr/>
            <w:r>
              <w:rPr/>
              <w:t xml:space="preserve">Mapa muy parecido a ejemplos o trabajos ajenos sin aportes propios.</w:t>
            </w:r>
          </w:p>
        </w:tc>
        <w:tc>
          <w:tcPr>
            <w:noWrap/>
          </w:tcPr>
          <w:p>
            <w:pPr/>
            <w:r>
              <w:rPr/>
              <w:t xml:space="preserve">Mapa copiado o sin evidencia de trabajo original.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y gramática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Muy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Algunos errores que no dificultan la lectura.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levemente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graves que dificultan la comprensión del mapa.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2026-09-25T19:46:22-05:00</dcterms:created>
  <dcterms:modified xsi:type="dcterms:W3CDTF">2026-09-25T19:46:22-05:00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