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Portfolio: "Promovemos la Identidad Institucional" (Inglés, Secundaria)</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está diseñada para evaluar de manera detallada el portfolio elaborado por los estudiantes de secundaria en inglés, en el marco del aniversario de la I.E. 0412. Se valoran aspectos clave que reflejan la comprensión, creatividad y habilidades comunicativas en relación con la identidad institucional.</w:t>
      </w:r>
    </w:p>
    <w:p/>
    <w:p>
      <w:pPr/>
      <w:r>
        <w:rPr>
          <w:color w:val="2b6cb0"/>
          <w:sz w:val="28"/>
          <w:szCs w:val="28"/>
          <w:b w:val="1"/>
          <w:bCs w:val="1"/>
        </w:rPr>
        <w:t xml:space="preserve">Rúbrica</w:t>
      </w:r>
    </w:p>
    <w:p>
      <w:pPr/>
      <w:r>
        <w:rPr/>
        <w:t xml:space="preserve">Rúbrica Analítica para Evaluar el Portfolio: "Promovemos la Identidad Institucional" (Inglés, Secundaria)</w:t>
      </w:r>
    </w:p>
    <w:p>
      <w:pPr/>
      <w:r>
        <w:rPr/>
        <w:t xml:space="preserve">Esta rúbrica está diseñada para evaluar de manera detallada el portfolio elaborado por los estudiantes de secundaria en inglés, en el marco del aniversario de la I.E. 0412. Se valoran aspectos clave que reflejan la comprensión, creatividad y habilidades comunicativas en relación con la identidad institucional.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Contenido Relevante</w:t>
            </w:r>
          </w:p>
        </w:tc>
        <w:tc>
          <w:tcPr>
            <w:noWrap/>
          </w:tcPr>
          <w:p>
            <w:pPr/>
            <w:r>
              <w:rPr/>
              <w:t xml:space="preserve">Incluye información completa y precisa sobre la identidad institucional, mostrando un entendimiento profundo.</w:t>
            </w:r>
          </w:p>
        </w:tc>
        <w:tc>
          <w:tcPr>
            <w:noWrap/>
          </w:tcPr>
          <w:p>
            <w:pPr/>
            <w:r>
              <w:rPr/>
              <w:t xml:space="preserve">Incluye información relevante con algunos detalles faltantes o poco desarrollados.</w:t>
            </w:r>
          </w:p>
        </w:tc>
        <w:tc>
          <w:tcPr>
            <w:noWrap/>
          </w:tcPr>
          <w:p>
            <w:pPr/>
            <w:r>
              <w:rPr/>
              <w:t xml:space="preserve">La información es básica y presenta algunas inexactitudes o falta de claridad.</w:t>
            </w:r>
          </w:p>
        </w:tc>
        <w:tc>
          <w:tcPr>
            <w:noWrap/>
          </w:tcPr>
          <w:p>
            <w:pPr/>
            <w:r>
              <w:rPr/>
              <w:t xml:space="preserve">La información es insuficiente, irrelevante o incorrecta sobre la identidad institucional.</w:t>
            </w:r>
          </w:p>
        </w:tc>
      </w:tr>
      <w:tr>
        <w:trPr/>
        <w:tc>
          <w:tcPr>
            <w:noWrap/>
          </w:tcPr>
          <w:p>
            <w:pPr/>
            <w:r>
              <w:rPr/>
              <w:t xml:space="preserve">Uso del Inglés</w:t>
            </w:r>
          </w:p>
        </w:tc>
        <w:tc>
          <w:tcPr>
            <w:noWrap/>
          </w:tcPr>
          <w:p>
            <w:pPr/>
            <w:r>
              <w:rPr/>
              <w:t xml:space="preserve">Utiliza un inglés claro, correcto y fluido con vocabulario adecuado y estructuras gramaticales precisas.</w:t>
            </w:r>
          </w:p>
        </w:tc>
        <w:tc>
          <w:tcPr>
            <w:noWrap/>
          </w:tcPr>
          <w:p>
            <w:pPr/>
            <w:r>
              <w:rPr/>
              <w:t xml:space="preserve">El inglés es generalmente correcto con mínimos errores que no afectan la comprensión.</w:t>
            </w:r>
          </w:p>
        </w:tc>
        <w:tc>
          <w:tcPr>
            <w:noWrap/>
          </w:tcPr>
          <w:p>
            <w:pPr/>
            <w:r>
              <w:rPr/>
              <w:t xml:space="preserve">Presenta errores frecuentes que dificultan la comprensión en algunas partes.</w:t>
            </w:r>
          </w:p>
        </w:tc>
        <w:tc>
          <w:tcPr>
            <w:noWrap/>
          </w:tcPr>
          <w:p>
            <w:pPr/>
            <w:r>
              <w:rPr/>
              <w:t xml:space="preserve">El inglés es pobre y dificulta la comprensión general del contenido.</w:t>
            </w:r>
          </w:p>
        </w:tc>
      </w:tr>
      <w:tr>
        <w:trPr/>
        <w:tc>
          <w:tcPr>
            <w:noWrap/>
          </w:tcPr>
          <w:p>
            <w:pPr/>
            <w:r>
              <w:rPr/>
              <w:t xml:space="preserve">Creatividad y Presentación</w:t>
            </w:r>
          </w:p>
        </w:tc>
        <w:tc>
          <w:tcPr>
            <w:noWrap/>
          </w:tcPr>
          <w:p>
            <w:pPr/>
            <w:r>
              <w:rPr/>
              <w:t xml:space="preserve">El portfolio es muy creativo, atractivo y bien organizado, captando la atención del lector.</w:t>
            </w:r>
          </w:p>
        </w:tc>
        <w:tc>
          <w:tcPr>
            <w:noWrap/>
          </w:tcPr>
          <w:p>
            <w:pPr/>
            <w:r>
              <w:rPr/>
              <w:t xml:space="preserve">El portfolio muestra creatividad y está organizado, aunque puede mejorar en presentación visual.</w:t>
            </w:r>
          </w:p>
        </w:tc>
        <w:tc>
          <w:tcPr>
            <w:noWrap/>
          </w:tcPr>
          <w:p>
            <w:pPr/>
            <w:r>
              <w:rPr/>
              <w:t xml:space="preserve">La creatividad es limitada y la presentación es poco atractiva o desordenada.</w:t>
            </w:r>
          </w:p>
        </w:tc>
        <w:tc>
          <w:tcPr>
            <w:noWrap/>
          </w:tcPr>
          <w:p>
            <w:pPr/>
            <w:r>
              <w:rPr/>
              <w:t xml:space="preserve">Falta creatividad y la presentación es desorganizada o poco atractiva.</w:t>
            </w:r>
          </w:p>
        </w:tc>
      </w:tr>
      <w:tr>
        <w:trPr/>
        <w:tc>
          <w:tcPr>
            <w:noWrap/>
          </w:tcPr>
          <w:p>
            <w:pPr/>
            <w:r>
              <w:rPr/>
              <w:t xml:space="preserve">Coherencia y Cohesión</w:t>
            </w:r>
          </w:p>
        </w:tc>
        <w:tc>
          <w:tcPr>
            <w:noWrap/>
          </w:tcPr>
          <w:p>
            <w:pPr/>
            <w:r>
              <w:rPr/>
              <w:t xml:space="preserve">Las ideas están muy bien conectadas y el texto fluye de manera lógica y ordenada.</w:t>
            </w:r>
          </w:p>
        </w:tc>
        <w:tc>
          <w:tcPr>
            <w:noWrap/>
          </w:tcPr>
          <w:p>
            <w:pPr/>
            <w:r>
              <w:rPr/>
              <w:t xml:space="preserve">Las ideas están conectadas pero con algunas transiciones poco claras.</w:t>
            </w:r>
          </w:p>
        </w:tc>
        <w:tc>
          <w:tcPr>
            <w:noWrap/>
          </w:tcPr>
          <w:p>
            <w:pPr/>
            <w:r>
              <w:rPr/>
              <w:t xml:space="preserve">Las ideas a veces no están claras o están mal organizadas, afectando la comprensión.</w:t>
            </w:r>
          </w:p>
        </w:tc>
        <w:tc>
          <w:tcPr>
            <w:noWrap/>
          </w:tcPr>
          <w:p>
            <w:pPr/>
            <w:r>
              <w:rPr/>
              <w:t xml:space="preserve">Las ideas están desconectadas, causando confusión en el lector.</w:t>
            </w:r>
          </w:p>
        </w:tc>
      </w:tr>
      <w:tr>
        <w:trPr/>
        <w:tc>
          <w:tcPr>
            <w:noWrap/>
          </w:tcPr>
          <w:p>
            <w:pPr/>
            <w:r>
              <w:rPr/>
              <w:t xml:space="preserve">Reflexión Personal</w:t>
            </w:r>
          </w:p>
        </w:tc>
        <w:tc>
          <w:tcPr>
            <w:noWrap/>
          </w:tcPr>
          <w:p>
            <w:pPr/>
            <w:r>
              <w:rPr/>
              <w:t xml:space="preserve">Incluye una reflexión profunda y significativa sobre la identidad institucional y su importancia.</w:t>
            </w:r>
          </w:p>
        </w:tc>
        <w:tc>
          <w:tcPr>
            <w:noWrap/>
          </w:tcPr>
          <w:p>
            <w:pPr/>
            <w:r>
              <w:rPr/>
              <w:t xml:space="preserve">Presenta una reflexión adecuada, aunque poco desarrollada o con poca profundidad.</w:t>
            </w:r>
          </w:p>
        </w:tc>
        <w:tc>
          <w:tcPr>
            <w:noWrap/>
          </w:tcPr>
          <w:p>
            <w:pPr/>
            <w:r>
              <w:rPr/>
              <w:t xml:space="preserve">La reflexión es superficial y muestra poco entendimiento del tema.</w:t>
            </w:r>
          </w:p>
        </w:tc>
        <w:tc>
          <w:tcPr>
            <w:noWrap/>
          </w:tcPr>
          <w:p>
            <w:pPr/>
            <w:r>
              <w:rPr/>
              <w:t xml:space="preserve">No incluye reflexión o esta es irrelevante.</w:t>
            </w:r>
          </w:p>
        </w:tc>
      </w:tr>
      <w:tr>
        <w:trPr/>
        <w:tc>
          <w:tcPr>
            <w:noWrap/>
          </w:tcPr>
          <w:p>
            <w:pPr/>
            <w:r>
              <w:rPr/>
              <w:t xml:space="preserve">Variedad de Recursos</w:t>
            </w:r>
          </w:p>
        </w:tc>
        <w:tc>
          <w:tcPr>
            <w:noWrap/>
          </w:tcPr>
          <w:p>
            <w:pPr/>
            <w:r>
              <w:rPr/>
              <w:t xml:space="preserve">Incluye múltiples recursos (imágenes, citas, videos) que enriquecen el portfolio y su mensaje.</w:t>
            </w:r>
          </w:p>
        </w:tc>
        <w:tc>
          <w:tcPr>
            <w:noWrap/>
          </w:tcPr>
          <w:p>
            <w:pPr/>
            <w:r>
              <w:rPr/>
              <w:t xml:space="preserve">Incluye algunos recursos que apoyan el contenido, aunque pueden ser limitados.</w:t>
            </w:r>
          </w:p>
        </w:tc>
        <w:tc>
          <w:tcPr>
            <w:noWrap/>
          </w:tcPr>
          <w:p>
            <w:pPr/>
            <w:r>
              <w:rPr/>
              <w:t xml:space="preserve">Recursos poco variados o poco relacionados con el contenido.</w:t>
            </w:r>
          </w:p>
        </w:tc>
        <w:tc>
          <w:tcPr>
            <w:noWrap/>
          </w:tcPr>
          <w:p>
            <w:pPr/>
            <w:r>
              <w:rPr/>
              <w:t xml:space="preserve">No incluye recursos adicionales o estos no aportan al contenido.</w:t>
            </w:r>
          </w:p>
        </w:tc>
      </w:tr>
      <w:tr>
        <w:trPr/>
        <w:tc>
          <w:tcPr>
            <w:noWrap/>
          </w:tcPr>
          <w:p>
            <w:pPr/>
            <w:r>
              <w:rPr/>
              <w:t xml:space="preserve">Presentación Oral (si aplica)</w:t>
            </w:r>
          </w:p>
        </w:tc>
        <w:tc>
          <w:tcPr>
            <w:noWrap/>
          </w:tcPr>
          <w:p>
            <w:pPr/>
            <w:r>
              <w:rPr/>
              <w:t xml:space="preserve">Habla con claridad, confianza y buena pronunciación, transmitiendo el mensaje efectivamente.</w:t>
            </w:r>
          </w:p>
        </w:tc>
        <w:tc>
          <w:tcPr>
            <w:noWrap/>
          </w:tcPr>
          <w:p>
            <w:pPr/>
            <w:r>
              <w:rPr/>
              <w:t xml:space="preserve">Habla de manera comprensible con algunas dudas o errores menores de pronunciación.</w:t>
            </w:r>
          </w:p>
        </w:tc>
        <w:tc>
          <w:tcPr>
            <w:noWrap/>
          </w:tcPr>
          <w:p>
            <w:pPr/>
            <w:r>
              <w:rPr/>
              <w:t xml:space="preserve">Presenta dificultades para expresarse y pronunciar correctamente, afectando la comprensión.</w:t>
            </w:r>
          </w:p>
        </w:tc>
        <w:tc>
          <w:tcPr>
            <w:noWrap/>
          </w:tcPr>
          <w:p>
            <w:pPr/>
            <w:r>
              <w:rPr/>
              <w:t xml:space="preserve">No logra comunicarse adecuadamente o no presenta oralmente.</w:t>
            </w:r>
          </w:p>
        </w:tc>
      </w:tr>
      <w:tr>
        <w:trPr/>
        <w:tc>
          <w:tcPr>
            <w:noWrap/>
          </w:tcPr>
          <w:p>
            <w:pPr/>
            <w:r>
              <w:rPr/>
              <w:t xml:space="preserve">Entrega y Cumplimiento de Requisitos</w:t>
            </w:r>
          </w:p>
        </w:tc>
        <w:tc>
          <w:tcPr>
            <w:noWrap/>
          </w:tcPr>
          <w:p>
            <w:pPr/>
            <w:r>
              <w:rPr/>
              <w:t xml:space="preserve">Entrega puntual, cumple con todos los requisitos establecidos y la extensión solicitada.</w:t>
            </w:r>
          </w:p>
        </w:tc>
        <w:tc>
          <w:tcPr>
            <w:noWrap/>
          </w:tcPr>
          <w:p>
            <w:pPr/>
            <w:r>
              <w:rPr/>
              <w:t xml:space="preserve">Entrega a tiempo, cumple con la mayoría de los requisitos y la extensión adecuada.</w:t>
            </w:r>
          </w:p>
        </w:tc>
        <w:tc>
          <w:tcPr>
            <w:noWrap/>
          </w:tcPr>
          <w:p>
            <w:pPr/>
            <w:r>
              <w:rPr/>
              <w:t xml:space="preserve">Entrega con retraso o cumple parcialmente con los requisitos y extensión.</w:t>
            </w:r>
          </w:p>
        </w:tc>
        <w:tc>
          <w:tcPr>
            <w:noWrap/>
          </w:tcPr>
          <w:p>
            <w:pPr/>
            <w:r>
              <w:rPr/>
              <w:t xml:space="preserve">No entrega o no cumple con los requisitos mínimos.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2026-09-26T01:09:11-05:00</dcterms:created>
  <dcterms:modified xsi:type="dcterms:W3CDTF">2026-09-26T01:09:11-05:00</dcterms:modified>
</cp:coreProperties>
</file>

<file path=docProps/custom.xml><?xml version="1.0" encoding="utf-8"?>
<Properties xmlns="http://schemas.openxmlformats.org/officeDocument/2006/custom-properties" xmlns:vt="http://schemas.openxmlformats.org/officeDocument/2006/docPropsVTypes"/>
</file>