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Creatividad - Área Persona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y el contenido de un tríptico elaborado por estudiantes de media (15-17 años) sobre una carrera universitaria, considerando aspectos como ortografía, contenido curricular, presentación, y coherencia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Creatividad - Área Persona y Sociedad</w:t>
      </w:r>
    </w:p>
    <w:p>
      <w:pPr/>
      <w:r>
        <w:rPr/>
        <w:t xml:space="preserve">Esta rúbrica evalúa la creatividad y el contenido de un tríptico elaborado por estudiantes de media (15-17 años) sobre una carrera universitaria, considerando aspectos como ortografía, contenido curricular, presentación, y coherencia visual.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limpieza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texto perfectamente limpio y legible, presentación pulcra.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ortográficos, limpieza general buena, texto legible.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frecuentes, presentación algo descuidada pero legible.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ortográficos, texto difícil de leer,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Malla curricular</w:t>
            </w:r>
          </w:p>
        </w:tc>
        <w:tc>
          <w:tcPr>
            <w:noWrap/>
          </w:tcPr>
          <w:p>
            <w:pPr/>
            <w:r>
              <w:rPr/>
              <w:t xml:space="preserve">Incluye malla curricular completa y detallada, con información precisa y organizada.</w:t>
            </w:r>
          </w:p>
        </w:tc>
        <w:tc>
          <w:tcPr>
            <w:noWrap/>
          </w:tcPr>
          <w:p>
            <w:pPr/>
            <w:r>
              <w:rPr/>
              <w:t xml:space="preserve">Malla curricular presentada con información importante,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Malla curricular incompleta o poco clara, con información básica y limitada.</w:t>
            </w:r>
          </w:p>
        </w:tc>
        <w:tc>
          <w:tcPr>
            <w:noWrap/>
          </w:tcPr>
          <w:p>
            <w:pPr/>
            <w:r>
              <w:rPr/>
              <w:t xml:space="preserve">No incluye malla curricular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puntaje de corte para ingresar a la carrera</w:t>
            </w:r>
          </w:p>
        </w:tc>
        <w:tc>
          <w:tcPr>
            <w:noWrap/>
          </w:tcPr>
          <w:p>
            <w:pPr/>
            <w:r>
              <w:rPr/>
              <w:t xml:space="preserve">Presenta puntaje de corte actualizado, claramente explicado y correctamente ubicado en el tríptico.</w:t>
            </w:r>
          </w:p>
        </w:tc>
        <w:tc>
          <w:tcPr>
            <w:noWrap/>
          </w:tcPr>
          <w:p>
            <w:pPr/>
            <w:r>
              <w:rPr/>
              <w:t xml:space="preserve">Puntaje de corte presentado correctamente pero con explicación o ubicación poco clara.</w:t>
            </w:r>
          </w:p>
        </w:tc>
        <w:tc>
          <w:tcPr>
            <w:noWrap/>
          </w:tcPr>
          <w:p>
            <w:pPr/>
            <w:r>
              <w:rPr/>
              <w:t xml:space="preserve">Puntaje de corte incluido pero con errores o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puntaje de corte 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 de la universidad</w:t>
            </w:r>
          </w:p>
        </w:tc>
        <w:tc>
          <w:tcPr>
            <w:noWrap/>
          </w:tcPr>
          <w:p>
            <w:pPr/>
            <w:r>
              <w:rPr/>
              <w:t xml:space="preserve">Dirección completa, correcta y bien destacada en el tríptico.</w:t>
            </w:r>
          </w:p>
        </w:tc>
        <w:tc>
          <w:tcPr>
            <w:noWrap/>
          </w:tcPr>
          <w:p>
            <w:pPr/>
            <w:r>
              <w:rPr/>
              <w:t xml:space="preserve">Dirección presentada correctamente pero con poca visibilidad o detalle.</w:t>
            </w:r>
          </w:p>
        </w:tc>
        <w:tc>
          <w:tcPr>
            <w:noWrap/>
          </w:tcPr>
          <w:p>
            <w:pPr/>
            <w:r>
              <w:rPr/>
              <w:t xml:space="preserve">Dirección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Dirección ausente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Costos de la carrera universitaria</w:t>
            </w:r>
          </w:p>
        </w:tc>
        <w:tc>
          <w:tcPr>
            <w:noWrap/>
          </w:tcPr>
          <w:p>
            <w:pPr/>
            <w:r>
              <w:rPr/>
              <w:t xml:space="preserve">Costos detallados, claros y actualizados, con desglose si aplica.</w:t>
            </w:r>
          </w:p>
        </w:tc>
        <w:tc>
          <w:tcPr>
            <w:noWrap/>
          </w:tcPr>
          <w:p>
            <w:pPr/>
            <w:r>
              <w:rPr/>
              <w:t xml:space="preserve">Costos presentados de forma general y comprensible.</w:t>
            </w:r>
          </w:p>
        </w:tc>
        <w:tc>
          <w:tcPr>
            <w:noWrap/>
          </w:tcPr>
          <w:p>
            <w:pPr/>
            <w:r>
              <w:rPr/>
              <w:t xml:space="preserve">Costos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costos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 (organización y esfuerzo)</w:t>
            </w:r>
          </w:p>
        </w:tc>
        <w:tc>
          <w:tcPr>
            <w:noWrap/>
          </w:tcPr>
          <w:p>
            <w:pPr/>
            <w:r>
              <w:rPr/>
              <w:t xml:space="preserve">Demuestra organización, esfuerzo y dedicación evidentes en la elaboración del tríptico.</w:t>
            </w:r>
          </w:p>
        </w:tc>
        <w:tc>
          <w:tcPr>
            <w:noWrap/>
          </w:tcPr>
          <w:p>
            <w:pPr/>
            <w:r>
              <w:rPr/>
              <w:t xml:space="preserve">Trabajo organizado con esfuerzo visible,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Trabajo poco organizado o con poca evidencia de esfuerzo.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sin evidencia de esfuerzo ni dedicación.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coherentes a la carrera universitaria escogida</w:t>
            </w:r>
          </w:p>
        </w:tc>
        <w:tc>
          <w:tcPr>
            <w:noWrap/>
          </w:tcPr>
          <w:p>
            <w:pPr/>
            <w:r>
              <w:rPr/>
              <w:t xml:space="preserve">Imágenes pertinentes, de buena calidad y que refuerzan el contenido de la carrera.</w:t>
            </w:r>
          </w:p>
        </w:tc>
        <w:tc>
          <w:tcPr>
            <w:noWrap/>
          </w:tcPr>
          <w:p>
            <w:pPr/>
            <w:r>
              <w:rPr/>
              <w:t xml:space="preserve">Imágenes relacionadas con la carrera, aunque algunas no son muy claras o relevantes.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de calidad baja que no aportan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presenta no tienen relación con la carrera.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2026-09-26T00:19:47-05:00</dcterms:created>
  <dcterms:modified xsi:type="dcterms:W3CDTF">2026-09-26T00:19:47-05:00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