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Propuesta de Mejoramiento, Rehabilitación o Construcción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propuesta técnica elaborada por estudiantes de media (15-17 años) como futuros técnicos en construcción. Se valoran aspectos clave desde la identificación del problema hasta la presentación y trabajo en equipo, promoviendo el emprendimiento e innovación en la comunidad o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Propuesta de Mejoramiento, Rehabilitación o Construcción</w:t>
      </w:r>
    </w:p>
    <w:p>
      <w:pPr/>
      <w:r>
        <w:rPr/>
        <w:t xml:space="preserve">Esta rúbrica está diseñada para evaluar la propuesta técnica elaborada por estudiantes de media (15-17 años) como futuros técnicos en construcción. Se valoran aspectos clave desde la identificación del problema hasta la presentación y trabajo en equipo, promoviendo el emprendimiento e innovación en la comunidad o escuela.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identificado, es relevante y está detalladamente explicado con evidencias concretas.</w:t>
            </w:r>
          </w:p>
        </w:tc>
        <w:tc>
          <w:tcPr>
            <w:noWrap/>
          </w:tcPr>
          <w:p>
            <w:pPr/>
            <w:r>
              <w:rPr/>
              <w:t xml:space="preserve">El problema está identificado correctamente, es relevante y explicado con algunas evidencias.</w:t>
            </w:r>
          </w:p>
        </w:tc>
        <w:tc>
          <w:tcPr>
            <w:noWrap/>
          </w:tcPr>
          <w:p>
            <w:pPr/>
            <w:r>
              <w:rPr/>
              <w:t xml:space="preserve">El problema está identificado pero con poca claridad o relevancia limitada; evidencias son escasas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un problema claro o el problema identificado no es relevante ni está fundamentado.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Clasifica adecuadamente el tipo de proyecto</w:t>
            </w:r>
          </w:p>
        </w:tc>
        <w:tc>
          <w:tcPr>
            <w:noWrap/>
          </w:tcPr>
          <w:p>
            <w:pPr/>
            <w:r>
              <w:rPr/>
              <w:t xml:space="preserve">Clasificación del proyecto es precisa, justificada y demuestra comprensión técnica clara.</w:t>
            </w:r>
          </w:p>
        </w:tc>
        <w:tc>
          <w:tcPr>
            <w:noWrap/>
          </w:tcPr>
          <w:p>
            <w:pPr/>
            <w:r>
              <w:rPr/>
              <w:t xml:space="preserve">Clasificación correcta con justificación adecuada pero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Clasificación es general o presenta confusión en algunos aspectos técnicos.</w:t>
            </w:r>
          </w:p>
        </w:tc>
        <w:tc>
          <w:tcPr>
            <w:noWrap/>
          </w:tcPr>
          <w:p>
            <w:pPr/>
            <w:r>
              <w:rPr/>
              <w:t xml:space="preserve">No clasifica el tipo de proyecto o la clasificación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 propuesta técnica está bien fundamentada</w:t>
            </w:r>
          </w:p>
        </w:tc>
        <w:tc>
          <w:tcPr>
            <w:noWrap/>
          </w:tcPr>
          <w:p>
            <w:pPr/>
            <w:r>
              <w:rPr/>
              <w:t xml:space="preserve">La propuesta incluye fundamentos técnicos sólidos, con datos, planos o especificaciones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La propuesta tiene fundamentos técnicos adecuados pero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La propuesta muestra fundamentos técnicos básicos y poco detallados.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fundamentos técnicos o está mal sustentada.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Originalidad y creatividad en la maqueta</w:t>
            </w:r>
          </w:p>
        </w:tc>
        <w:tc>
          <w:tcPr>
            <w:noWrap/>
          </w:tcPr>
          <w:p>
            <w:pPr/>
            <w:r>
              <w:rPr/>
              <w:t xml:space="preserve">La maqueta presenta ideas innovadoras y creativas que enriquecen la propuesta, con diseño atractivo y funcional.</w:t>
            </w:r>
          </w:p>
        </w:tc>
        <w:tc>
          <w:tcPr>
            <w:noWrap/>
          </w:tcPr>
          <w:p>
            <w:pPr/>
            <w:r>
              <w:rPr/>
              <w:t xml:space="preserve">La maqueta es creativa y presenta algunas ideas originales, con buen diseño.</w:t>
            </w:r>
          </w:p>
        </w:tc>
        <w:tc>
          <w:tcPr>
            <w:noWrap/>
          </w:tcPr>
          <w:p>
            <w:pPr/>
            <w:r>
              <w:rPr/>
              <w:t xml:space="preserve">La maqueta es funcional pero poco creativa o con diseño simple.</w:t>
            </w:r>
          </w:p>
        </w:tc>
        <w:tc>
          <w:tcPr>
            <w:noWrap/>
          </w:tcPr>
          <w:p>
            <w:pPr/>
            <w:r>
              <w:rPr/>
              <w:t xml:space="preserve">La maqueta carece de creatividad y presenta un diseño pobre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Incorpora materiales reciclados de forma significativa y pertinente, favoreciendo la sostenibilidad.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reciclados de manera adecuada pero poco destacada.</w:t>
            </w:r>
          </w:p>
        </w:tc>
        <w:tc>
          <w:tcPr>
            <w:noWrap/>
          </w:tcPr>
          <w:p>
            <w:pPr/>
            <w:r>
              <w:rPr/>
              <w:t xml:space="preserve">Incorpora pocos materiales reciclados y su uso es poco relevante.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oral y uso de lenguaje técnico</w:t>
            </w:r>
          </w:p>
        </w:tc>
        <w:tc>
          <w:tcPr>
            <w:noWrap/>
          </w:tcPr>
          <w:p>
            <w:pPr/>
            <w:r>
              <w:rPr/>
              <w:t xml:space="preserve">Presentación clara, segura y fluida, con uso correcto y preciso de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buen uso del lenguaje técnico,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entendible pero con uso limitado o incorrecto del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insegura y con lenguaje técnico inapropiado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en equipo y organización</w:t>
            </w:r>
          </w:p>
        </w:tc>
        <w:tc>
          <w:tcPr>
            <w:noWrap/>
          </w:tcPr>
          <w:p>
            <w:pPr/>
            <w:r>
              <w:rPr/>
              <w:t xml:space="preserve">Excelente coordinación, colaboración equitativa y organización eficiente en todas las fases del proyecto.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colaboración adecuada y organización aceptable.</w:t>
            </w:r>
          </w:p>
        </w:tc>
        <w:tc>
          <w:tcPr>
            <w:noWrap/>
          </w:tcPr>
          <w:p>
            <w:pPr/>
            <w:r>
              <w:rPr/>
              <w:t xml:space="preserve">Trabajo en equipo irregular con problemas en la colaboración u organización.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equipo, desorganización y poca colaboración entre los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y entrega puntual</w:t>
            </w:r>
          </w:p>
        </w:tc>
        <w:tc>
          <w:tcPr>
            <w:noWrap/>
          </w:tcPr>
          <w:p>
            <w:pPr/>
            <w:r>
              <w:rPr/>
              <w:t xml:space="preserve">Entrega puntual y responsabilidad constante demostrada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Entrega puntual con responsabilidad adecuada,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Entrega con retrasos ocasionales y responsabilidad irregular.</w:t>
            </w:r>
          </w:p>
        </w:tc>
        <w:tc>
          <w:tcPr>
            <w:noWrap/>
          </w:tcPr>
          <w:p>
            <w:pPr/>
            <w:r>
              <w:rPr/>
              <w:t xml:space="preserve">Entrega tardía o incompleta y falta de responsabilidad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2026-09-26T00:41:50-05:00</dcterms:created>
  <dcterms:modified xsi:type="dcterms:W3CDTF">2026-09-26T00:41:50-05:00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