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su proyecto de geometría, considerando aspectos matemáticos, comunicativos, contextuales y de inclusión,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Geometría</w:t>
      </w:r>
    </w:p>
    <w:p>
      <w:pPr/>
      <w:r>
        <w:rPr/>
        <w:t xml:space="preserve">Esta rúbrica evalúa el desempeño de los estudiantes en su proyecto de geometría, considerando aspectos matemáticos, comunicativos, contextuales y de inclusión,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Rigurosidad matemática</w:t>
            </w:r>
            <w:br/>
            <w:r>
              <w:rPr/>
              <w:t xml:space="preserve">Precisión en fórmulas, procedimientos y resultados numéricos (conjetura, deducción y comprobación de área y volumen).</w:t>
            </w:r>
          </w:p>
        </w:tc>
        <w:tc>
          <w:tcPr>
            <w:noWrap/>
          </w:tcPr>
          <w:p>
            <w:pPr/>
            <w:r>
              <w:rPr/>
              <w:t xml:space="preserve">Utiliza fórmulas y procedimientos matemáticos con precisión absoluta; resultados numéricos correctos y bien comprobados mediante deducción clara y conjeturas acertadas.</w:t>
            </w:r>
          </w:p>
        </w:tc>
        <w:tc>
          <w:tcPr>
            <w:noWrap/>
          </w:tcPr>
          <w:p>
            <w:pPr/>
            <w:r>
              <w:rPr/>
              <w:t xml:space="preserve">Fórmulas y procedimientos mayormente correctos con mínimas imprecisiones; resultados adecuados con comprobaciones básicas y conjeturas razonables.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fórmulas o procedimientos; resultados numéricos incorrectos o sin comprobación adecuada; conjeturas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justificación</w:t>
            </w:r>
            <w:br/>
            <w:r>
              <w:rPr/>
              <w:t xml:space="preserve">Calidad de las explicaciones que justifican las conjeturas y los pasos realizados.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profundidad cada paso con argumentos lógicos sólidos; conecta adecuadamente representaciones gráficas, algebraicas y verbales.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pero con razonamiento superficial o conexiones limitadas entre representaciones.</w:t>
            </w:r>
          </w:p>
        </w:tc>
        <w:tc>
          <w:tcPr>
            <w:noWrap/>
          </w:tcPr>
          <w:p>
            <w:pPr/>
            <w:r>
              <w:rPr/>
              <w:t xml:space="preserve">Justificaciones confusas, incompletas o ausentes; falta conexión lógica entre los pasos y representaciones.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contextual</w:t>
            </w:r>
            <w:br/>
            <w:r>
              <w:rPr/>
              <w:t xml:space="preserve">Relevancia y corrección en ejemplos aplicados a situaciones reales o profesionales; elección adecuada de casos y unidades de medida.</w:t>
            </w:r>
          </w:p>
        </w:tc>
        <w:tc>
          <w:tcPr>
            <w:noWrap/>
          </w:tcPr>
          <w:p>
            <w:pPr/>
            <w:r>
              <w:rPr/>
              <w:t xml:space="preserve">Ejemplos pertinentes y variados aplicados correctamente a contextos reales o profesionales; uso apropiado y consistente de unidades.</w:t>
            </w:r>
          </w:p>
        </w:tc>
        <w:tc>
          <w:tcPr>
            <w:noWrap/>
          </w:tcPr>
          <w:p>
            <w:pPr/>
            <w:r>
              <w:rPr/>
              <w:t xml:space="preserve">Ejemplos relevantes pero con alguna imprecisión en aplicación o unidades; casos aplicados son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Ejemplos poco relevantes, incorrectos o sin relación clara con contextos reales; uso inadecuado o inconsistente de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comunicativa</w:t>
            </w:r>
            <w:br/>
            <w:r>
              <w:rPr/>
              <w:t xml:space="preserve">Estructura lógica de la infografía (título, objetivos, desarrollo, ejemplos, conclusiones).</w:t>
            </w:r>
          </w:p>
        </w:tc>
        <w:tc>
          <w:tcPr>
            <w:noWrap/>
          </w:tcPr>
          <w:p>
            <w:pPr/>
            <w:r>
              <w:rPr/>
              <w:t xml:space="preserve">Infografía con estructura muy clara y coherente; elementos organizados que facilitan la comprensión;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Infografía organizada pero con cierta falta de coherencia o claridad en algunos apartados; lenguaje adecuado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confusa; falta de estructura clara; lenguaje poco preciso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original en la presentación, síntesis eficaz de información y uso de recursos adicionales.</w:t>
            </w:r>
          </w:p>
        </w:tc>
        <w:tc>
          <w:tcPr>
            <w:noWrap/>
          </w:tcPr>
          <w:p>
            <w:pPr/>
            <w:r>
              <w:rPr/>
              <w:t xml:space="preserve">Muestra enfoque innovador, síntesis clara y eficaz; incluye recursos adicionales relevantes (entrevistas, imágenes propias, simulaciones)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moderados; síntesis adecuada y algunos recursos adicionales que aportan valor.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repetitiva; síntesis deficiente y ausencia o uso inapropiado de recursos 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rigor académico</w:t>
            </w:r>
            <w:br/>
            <w:r>
              <w:rPr/>
              <w:t xml:space="preserve">Inclusión y correcta citación de fuentes confiables; evidencia de investigación.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correctamente citadas; evidencia clara de investigación profunda y variada.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 con citación correcta; evidencia básica de investigación.</w:t>
            </w:r>
          </w:p>
        </w:tc>
        <w:tc>
          <w:tcPr>
            <w:noWrap/>
          </w:tcPr>
          <w:p>
            <w:pPr/>
            <w:r>
              <w:rPr/>
              <w:t xml:space="preserve">Faltan fuentes confiables o no están citadas correctamente; poca o ninguna evidencia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reflexión</w:t>
            </w:r>
            <w:br/>
            <w:r>
              <w:rPr/>
              <w:t xml:space="preserve">Claridad, fluidez y profundidad en la exposición oral y reflexión personal sobre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oral clara, fluida y segura; reflexión profunda que muestra aprendizaje significativo y autocrítica.</w:t>
            </w:r>
          </w:p>
        </w:tc>
        <w:tc>
          <w:tcPr>
            <w:noWrap/>
          </w:tcPr>
          <w:p>
            <w:pPr/>
            <w:r>
              <w:rPr/>
              <w:t xml:space="preserve">Presentación oral adecuada con algunos vacíos en claridad o fluidez; reflexión superficial pero pertinente.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clara, insegura o incompleta; reflexión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por diferentes perspectivas, culturas y accesibilidad 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fomenta la inclusión; lenguaje y contenidos respetuosos y accesibles para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inclusión, aunque con aplicación limitada; lenguaje generalmente respetuoso.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inclusión; lenguaje o contenido puede resultar excluyente o insensible.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2026-09-25T23:36:41-05:00</dcterms:created>
  <dcterms:modified xsi:type="dcterms:W3CDTF">2026-09-25T23:36:41-05:00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