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Motricidad Fina y Gruesa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motricidad fina y gruesa en niños de 3 a 5 años durante actividades deportivas. Se utiliza una escala de 1 a 5, donde 1 significa "muy pobre" y 5 "excelente". Además, incorpora criterios de Diversidad, Equidad e Inclusión (DEI) para valorar la participación y el respeto hacia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Motricidad Fina y Gruesa en Preescolar (3-5 años)</w:t>
      </w:r>
    </w:p>
    <w:p>
      <w:pPr/>
      <w:r>
        <w:rPr/>
        <w:t xml:space="preserve">Esta rúbrica está diseñada para evaluar las habilidades de motricidad fina y gruesa en niños de 3 a 5 años durante actividades deportivas. Se utiliza una escala de 1 a 5, donde 1 significa "muy pobre" y 5 "excelente". Además, incorpora criterios de Diversidad, Equidad e Inclusión (DEI) para valorar la participación y el respeto hacia las diferencias individuales.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Gruesa</w:t>
            </w:r>
          </w:p>
        </w:tc>
        <w:tc>
          <w:tcPr>
            <w:noWrap/>
          </w:tcPr>
          <w:p>
            <w:pPr/>
            <w:r>
              <w:rPr/>
              <w:t xml:space="preserve">Capacidad para realizar movimientos amplios y controlados (correr, saltar, lanzar)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dificultad para controlar el cuerpo</w:t>
            </w:r>
          </w:p>
        </w:tc>
        <w:tc>
          <w:tcPr>
            <w:noWrap/>
          </w:tcPr>
          <w:p>
            <w:pPr/>
            <w:r>
              <w:rPr/>
              <w:t xml:space="preserve">Movimientos limitados y poco controlados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control parcial</w:t>
            </w:r>
          </w:p>
        </w:tc>
        <w:tc>
          <w:tcPr>
            <w:noWrap/>
          </w:tcPr>
          <w:p>
            <w:pPr/>
            <w:r>
              <w:rPr/>
              <w:t xml:space="preserve">Buena coordinación en la mayoría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amplios, fluidos y muy coordinados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Fina</w:t>
            </w:r>
          </w:p>
        </w:tc>
        <w:tc>
          <w:tcPr>
            <w:noWrap/>
          </w:tcPr>
          <w:p>
            <w:pPr/>
            <w:r>
              <w:rPr/>
              <w:t xml:space="preserve">Habilidad para manipular objetos pequeños con precisión (agarrar, soltar, ensartar)</w:t>
            </w:r>
          </w:p>
        </w:tc>
        <w:tc>
          <w:tcPr>
            <w:noWrap/>
          </w:tcPr>
          <w:p>
            <w:pPr/>
            <w:r>
              <w:rPr/>
              <w:t xml:space="preserve">Dificultad para manipular objetos pequeños</w:t>
            </w:r>
          </w:p>
        </w:tc>
        <w:tc>
          <w:tcPr>
            <w:noWrap/>
          </w:tcPr>
          <w:p>
            <w:pPr/>
            <w:r>
              <w:rPr/>
              <w:t xml:space="preserve">Manipulación limitada y poco precisa</w:t>
            </w:r>
          </w:p>
        </w:tc>
        <w:tc>
          <w:tcPr>
            <w:noWrap/>
          </w:tcPr>
          <w:p>
            <w:pPr/>
            <w:r>
              <w:rPr/>
              <w:t xml:space="preserve">Manipulación adecuada con algunos errores</w:t>
            </w:r>
          </w:p>
        </w:tc>
        <w:tc>
          <w:tcPr>
            <w:noWrap/>
          </w:tcPr>
          <w:p>
            <w:pPr/>
            <w:r>
              <w:rPr/>
              <w:t xml:space="preserve">Manipula objetos pequeños con buena precisión</w:t>
            </w:r>
          </w:p>
        </w:tc>
        <w:tc>
          <w:tcPr>
            <w:noWrap/>
          </w:tcPr>
          <w:p>
            <w:pPr/>
            <w:r>
              <w:rPr/>
              <w:t xml:space="preserve">Manipulación precisa, rápida y segura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</w:t>
            </w:r>
          </w:p>
        </w:tc>
        <w:tc>
          <w:tcPr>
            <w:noWrap/>
          </w:tcPr>
          <w:p>
            <w:pPr/>
            <w:r>
              <w:rPr/>
              <w:t xml:space="preserve">Capacidad para mantener el equilibrio durante actividades estáticas y dinámicas</w:t>
            </w:r>
          </w:p>
        </w:tc>
        <w:tc>
          <w:tcPr>
            <w:noWrap/>
          </w:tcPr>
          <w:p>
            <w:pPr/>
            <w:r>
              <w:rPr/>
              <w:t xml:space="preserve">No mantiene equilibrio, se cae frecuentemente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equilibrio breve</w:t>
            </w:r>
          </w:p>
        </w:tc>
        <w:tc>
          <w:tcPr>
            <w:noWrap/>
          </w:tcPr>
          <w:p>
            <w:pPr/>
            <w:r>
              <w:rPr/>
              <w:t xml:space="preserve">Equilibrio aceptable en actividades simples</w:t>
            </w:r>
          </w:p>
        </w:tc>
        <w:tc>
          <w:tcPr>
            <w:noWrap/>
          </w:tcPr>
          <w:p>
            <w:pPr/>
            <w:r>
              <w:rPr/>
              <w:t xml:space="preserve">Buen equilibrio en la mayoría de las actividades</w:t>
            </w:r>
          </w:p>
        </w:tc>
        <w:tc>
          <w:tcPr>
            <w:noWrap/>
          </w:tcPr>
          <w:p>
            <w:pPr/>
            <w:r>
              <w:rPr/>
              <w:t xml:space="preserve">Equilibrio estable y seguro en todas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Participa y colabora respetando las diferencias individuales de compañeros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consideración por otros</w:t>
            </w:r>
          </w:p>
        </w:tc>
        <w:tc>
          <w:tcPr>
            <w:noWrap/>
          </w:tcPr>
          <w:p>
            <w:pPr/>
            <w:r>
              <w:rPr/>
              <w:t xml:space="preserve">Participa y respeta a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la mayoría</w:t>
            </w:r>
          </w:p>
        </w:tc>
        <w:tc>
          <w:tcPr>
            <w:noWrap/>
          </w:tcPr>
          <w:p>
            <w:pPr/>
            <w:r>
              <w:rPr/>
              <w:t xml:space="preserve">Participa plenamente y fomenta inclusión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en la actividad durante el tiempo asignado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sigue instrucciones</w:t>
            </w:r>
          </w:p>
        </w:tc>
        <w:tc>
          <w:tcPr>
            <w:noWrap/>
          </w:tcPr>
          <w:p>
            <w:pPr/>
            <w:r>
              <w:rPr/>
              <w:t xml:space="preserve">Atención limitada y seguimiento parcial</w:t>
            </w:r>
          </w:p>
        </w:tc>
        <w:tc>
          <w:tcPr>
            <w:noWrap/>
          </w:tcPr>
          <w:p>
            <w:pPr/>
            <w:r>
              <w:rPr/>
              <w:t xml:space="preserve">Atención aceptable con algunas distracciones</w:t>
            </w:r>
          </w:p>
        </w:tc>
        <w:tc>
          <w:tcPr>
            <w:noWrap/>
          </w:tcPr>
          <w:p>
            <w:pPr/>
            <w:r>
              <w:rPr/>
              <w:t xml:space="preserve">Buena concentración y sigue instrucciones</w:t>
            </w:r>
          </w:p>
        </w:tc>
        <w:tc>
          <w:tcPr>
            <w:noWrap/>
          </w:tcPr>
          <w:p>
            <w:pPr/>
            <w:r>
              <w:rPr/>
              <w:t xml:space="preserve">Atención constante y completa en toda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Ritmos y Niveles</w:t>
            </w:r>
          </w:p>
        </w:tc>
        <w:tc>
          <w:tcPr>
            <w:noWrap/>
          </w:tcPr>
          <w:p>
            <w:pPr/>
            <w:r>
              <w:rPr/>
              <w:t xml:space="preserve">Ajusta su ritmo y esfuerzo según las capacidades propias y de sus compañeros</w:t>
            </w:r>
          </w:p>
        </w:tc>
        <w:tc>
          <w:tcPr>
            <w:noWrap/>
          </w:tcPr>
          <w:p>
            <w:pPr/>
            <w:r>
              <w:rPr/>
              <w:t xml:space="preserve">No se adapta, solo actúa a su ritmo sin considerar a otros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consciente</w:t>
            </w:r>
          </w:p>
        </w:tc>
        <w:tc>
          <w:tcPr>
            <w:noWrap/>
          </w:tcPr>
          <w:p>
            <w:pPr/>
            <w:r>
              <w:rPr/>
              <w:t xml:space="preserve">Se adapta en algunas ocasiones</w:t>
            </w:r>
          </w:p>
        </w:tc>
        <w:tc>
          <w:tcPr>
            <w:noWrap/>
          </w:tcPr>
          <w:p>
            <w:pPr/>
            <w:r>
              <w:rPr/>
              <w:t xml:space="preserve">Se adapta bien a diferentes ritmos y niveles</w:t>
            </w:r>
          </w:p>
        </w:tc>
        <w:tc>
          <w:tcPr>
            <w:noWrap/>
          </w:tcPr>
          <w:p>
            <w:pPr/>
            <w:r>
              <w:rPr/>
              <w:t xml:space="preserve">Se adapta fácilmente y ayuda a otros a hacerlo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del Espacio y Materiales</w:t>
            </w:r>
          </w:p>
        </w:tc>
        <w:tc>
          <w:tcPr>
            <w:noWrap/>
          </w:tcPr>
          <w:p>
            <w:pPr/>
            <w:r>
              <w:rPr/>
              <w:t xml:space="preserve">Maneja el espacio y materiales de manera segura y ordenada</w:t>
            </w:r>
          </w:p>
        </w:tc>
        <w:tc>
          <w:tcPr>
            <w:noWrap/>
          </w:tcPr>
          <w:p>
            <w:pPr/>
            <w:r>
              <w:rPr/>
              <w:t xml:space="preserve">Pone en riesgo su seguridad o la de otros</w:t>
            </w:r>
          </w:p>
        </w:tc>
        <w:tc>
          <w:tcPr>
            <w:noWrap/>
          </w:tcPr>
          <w:p>
            <w:pPr/>
            <w:r>
              <w:rPr/>
              <w:t xml:space="preserve">Uso inseguro o desordenado frecuente</w:t>
            </w:r>
          </w:p>
        </w:tc>
        <w:tc>
          <w:tcPr>
            <w:noWrap/>
          </w:tcPr>
          <w:p>
            <w:pPr/>
            <w:r>
              <w:rPr/>
              <w:t xml:space="preserve">Uso generalmente seguro con algunos descuidos</w:t>
            </w:r>
          </w:p>
        </w:tc>
        <w:tc>
          <w:tcPr>
            <w:noWrap/>
          </w:tcPr>
          <w:p>
            <w:pPr/>
            <w:r>
              <w:rPr/>
              <w:t xml:space="preserve">Uso seguro y ordenado casi siempre</w:t>
            </w:r>
          </w:p>
        </w:tc>
        <w:tc>
          <w:tcPr>
            <w:noWrap/>
          </w:tcPr>
          <w:p>
            <w:pPr/>
            <w:r>
              <w:rPr/>
              <w:t xml:space="preserve">Uso siempre seguro, ordenado y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Entusiasmo</w:t>
            </w:r>
          </w:p>
        </w:tc>
        <w:tc>
          <w:tcPr>
            <w:noWrap/>
          </w:tcPr>
          <w:p>
            <w:pPr/>
            <w:r>
              <w:rPr/>
              <w:t xml:space="preserve">Manifiesta alegría y expresividad corporal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poco entusiasmo y expresión limitada</w:t>
            </w:r>
          </w:p>
        </w:tc>
        <w:tc>
          <w:tcPr>
            <w:noWrap/>
          </w:tcPr>
          <w:p>
            <w:pPr/>
            <w:r>
              <w:rPr/>
              <w:t xml:space="preserve">Expresa alegría de forma moderada</w:t>
            </w:r>
          </w:p>
        </w:tc>
        <w:tc>
          <w:tcPr>
            <w:noWrap/>
          </w:tcPr>
          <w:p>
            <w:pPr/>
            <w:r>
              <w:rPr/>
              <w:t xml:space="preserve">Demuestra entusiasmo y expresividad adecuada</w:t>
            </w:r>
          </w:p>
        </w:tc>
        <w:tc>
          <w:tcPr>
            <w:noWrap/>
          </w:tcPr>
          <w:p>
            <w:pPr/>
            <w:r>
              <w:rPr/>
              <w:t xml:space="preserve">Expresa gran entusiasmo y creatividad corporal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2026-09-26T01:34:10-05:00</dcterms:created>
  <dcterms:modified xsi:type="dcterms:W3CDTF">2026-09-26T01:34:10-05:00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