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Esquemas del Microscopio - Biología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los esquemas realizados por los estudiantes sobre el microscopio, asegurando que incluyan todos los elementos esenciales y que sean claros y organizados. Cada criterio debe ser marcado con "Sí" o "No".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Esquemas del Microscopio - Biología Secundaria</w:t>
      </w:r>
    </w:p>
    <w:p>
      <w:pPr/>
      <w:r>
        <w:rPr/>
        <w:t xml:space="preserve">Esta lista de verificación evalúa los esquemas realizados por los estudiantes sobre el microscopio, asegurando que incluyan todos los elementos esenciales y que sean claros y organizados. Cada criterio debe ser marcado con "Sí" o "No".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esquema incluye todas las partes principales del microscopio (ocular, objetivo, platina, tornillo micrométrico, base, brazo).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etiquetas están correctamente ubicadas y legibles.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líneas de los conectores o flechas para las etiquetas no cruzan otras partes del esquema, manteniendo claridad visual.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esquema está dibujado con proporciones aproximadas y claridad.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incluye una breve descripción o función de al menos tres partes del microscopio.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está limpio y sin tachaduras que dificulten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título "Microscopio" está presente y correctamente escrito.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usaron colores o sombreados para diferenciar las partes principales (opcional pero recomendado).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2026-09-26T01:59:11-05:00</dcterms:created>
  <dcterms:modified xsi:type="dcterms:W3CDTF">2026-09-26T01:59:11-05:00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