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Emprendedurismo: Lámina Ilustrada sobre Características del Emprendedor y Tipos de Emprendimiento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Persona y sociedad | Emprendimiento e Innovación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confección de una lámina ilustrada que refleje las características del emprendedor y los tipos de emprendimiento, observando comportamientos y habilidades en tiempo real durante la actividad.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Emprendedurismo: Lámina Ilustrada sobre Características del Emprendedor y Tipos de Emprendimiento</w:t>
      </w:r>
    </w:p>
    <w:p>
      <w:pPr/>
      <w:r>
        <w:rPr/>
        <w:t xml:space="preserve">Esta rúbrica evalúa la confección de una lámina ilustrada que refleje las características del emprendedor y los tipos de emprendimiento, observando comportamientos y habilidades en tiempo real durante la actividad.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1 - Muy Pobre</w:t>
            </w:r>
          </w:p>
        </w:tc>
        <w:tc>
          <w:tcPr>
            <w:noWrap/>
          </w:tcPr>
          <w:p>
            <w:pPr/>
            <w:r>
              <w:rPr/>
              <w:t xml:space="preserve">2 - Pobre</w:t>
            </w:r>
          </w:p>
        </w:tc>
        <w:tc>
          <w:tcPr>
            <w:noWrap/>
          </w:tcPr>
          <w:p>
            <w:pPr/>
            <w:r>
              <w:rPr/>
              <w:t xml:space="preserve">3 - Bueno</w:t>
            </w:r>
          </w:p>
        </w:tc>
        <w:tc>
          <w:tcPr>
            <w:noWrap/>
          </w:tcPr>
          <w:p>
            <w:pPr/>
            <w:r>
              <w:rPr/>
              <w:t xml:space="preserve">4 -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las características del emprendedor</w:t>
            </w:r>
          </w:p>
        </w:tc>
        <w:tc>
          <w:tcPr>
            <w:noWrap/>
          </w:tcPr>
          <w:p>
            <w:pPr/>
            <w:r>
              <w:rPr/>
              <w:t xml:space="preserve">No identifica ni representa correctamente las características del emprendedor.</w:t>
            </w:r>
          </w:p>
        </w:tc>
        <w:tc>
          <w:tcPr>
            <w:noWrap/>
          </w:tcPr>
          <w:p>
            <w:pPr/>
            <w:r>
              <w:rPr/>
              <w:t xml:space="preserve">Identifica pocas características con errores o confusiones evidentes.</w:t>
            </w:r>
          </w:p>
        </w:tc>
        <w:tc>
          <w:tcPr>
            <w:noWrap/>
          </w:tcPr>
          <w:p>
            <w:pPr/>
            <w:r>
              <w:rPr/>
              <w:t xml:space="preserve">Identifica y representa correctamente la mayoría de las características del emprendedor.</w:t>
            </w:r>
          </w:p>
        </w:tc>
        <w:tc>
          <w:tcPr>
            <w:noWrap/>
          </w:tcPr>
          <w:p>
            <w:pPr/>
            <w:r>
              <w:rPr/>
              <w:t xml:space="preserve">Identifica y representa claramente todas las características relevantes del emprendedor de forma precisa.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de los tipos de emprendimiento</w:t>
            </w:r>
          </w:p>
        </w:tc>
        <w:tc>
          <w:tcPr>
            <w:noWrap/>
          </w:tcPr>
          <w:p>
            <w:pPr/>
            <w:r>
              <w:rPr/>
              <w:t xml:space="preserve">No incluye o confunde los tipos de emprendimiento en la lámina.</w:t>
            </w:r>
          </w:p>
        </w:tc>
        <w:tc>
          <w:tcPr>
            <w:noWrap/>
          </w:tcPr>
          <w:p>
            <w:pPr/>
            <w:r>
              <w:rPr/>
              <w:t xml:space="preserve">Muestra algunos tipos pero con representaciones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Incluye y representa adecuadamente los principales tipos de emprendimiento.</w:t>
            </w:r>
          </w:p>
        </w:tc>
        <w:tc>
          <w:tcPr>
            <w:noWrap/>
          </w:tcPr>
          <w:p>
            <w:pPr/>
            <w:r>
              <w:rPr/>
              <w:t xml:space="preserve">Incluye y representa con claridad y creatividad todos los tipos de emprendimiento solicitados.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atractivo visual de la lámina</w:t>
            </w:r>
          </w:p>
        </w:tc>
        <w:tc>
          <w:tcPr>
            <w:noWrap/>
          </w:tcPr>
          <w:p>
            <w:pPr/>
            <w:r>
              <w:rPr/>
              <w:t xml:space="preserve">Lámina poco atractiva, con escaso uso de recursos visuales o creatividad.</w:t>
            </w:r>
          </w:p>
        </w:tc>
        <w:tc>
          <w:tcPr>
            <w:noWrap/>
          </w:tcPr>
          <w:p>
            <w:pPr/>
            <w:r>
              <w:rPr/>
              <w:t xml:space="preserve">Uso limitado de elementos visuales y diseño básico con poca creatividad.</w:t>
            </w:r>
          </w:p>
        </w:tc>
        <w:tc>
          <w:tcPr>
            <w:noWrap/>
          </w:tcPr>
          <w:p>
            <w:pPr/>
            <w:r>
              <w:rPr/>
              <w:t xml:space="preserve">Lámina bien diseñada, con uso adecuado de colores e imágenes que llaman la atención.</w:t>
            </w:r>
          </w:p>
        </w:tc>
        <w:tc>
          <w:tcPr>
            <w:noWrap/>
          </w:tcPr>
          <w:p>
            <w:pPr/>
            <w:r>
              <w:rPr/>
              <w:t xml:space="preserve">Lámina altamente creativa y visualmente atractiva, con excelente uso de colores, imágenes y diseño.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de la información</w:t>
            </w:r>
          </w:p>
        </w:tc>
        <w:tc>
          <w:tcPr>
            <w:noWrap/>
          </w:tcPr>
          <w:p>
            <w:pPr/>
            <w:r>
              <w:rPr/>
              <w:t xml:space="preserve">Información desorganizada y confusa, difícil de entender.</w:t>
            </w:r>
          </w:p>
        </w:tc>
        <w:tc>
          <w:tcPr>
            <w:noWrap/>
          </w:tcPr>
          <w:p>
            <w:pPr/>
            <w:r>
              <w:rPr/>
              <w:t xml:space="preserve">Organización básica pero con algunas áreas poco claras o desordenadas.</w:t>
            </w:r>
          </w:p>
        </w:tc>
        <w:tc>
          <w:tcPr>
            <w:noWrap/>
          </w:tcPr>
          <w:p>
            <w:pPr/>
            <w:r>
              <w:rPr/>
              <w:t xml:space="preserve">Información organizada y clara, fácilmente comprensible.</w:t>
            </w:r>
          </w:p>
        </w:tc>
        <w:tc>
          <w:tcPr>
            <w:noWrap/>
          </w:tcPr>
          <w:p>
            <w:pPr/>
            <w:r>
              <w:rPr/>
              <w:t xml:space="preserve">Información muy bien organizada, clara y estructurada que facilita la comprensión inmediata.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compromiso durante la actividad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evidente durante la elaboración de la lámina.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 y con poco compromiso en la actividad.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demuestra compromiso durante la confección de la lámina.</w:t>
            </w:r>
          </w:p>
        </w:tc>
        <w:tc>
          <w:tcPr>
            <w:noWrap/>
          </w:tcPr>
          <w:p>
            <w:pPr/>
            <w:r>
              <w:rPr/>
              <w:t xml:space="preserve">Participa con gran entusiasmo, colaborando y mostrando un compromiso sobresaliente durante toda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2026-09-25T21:14:35-05:00</dcterms:created>
  <dcterms:modified xsi:type="dcterms:W3CDTF">2026-09-25T21:14:35-05:00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