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Investigación sobre Aplicaciones Prácticas del Electromagnetismo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comprensión, pertinencia, presentación oral y presentación digital de una investigación sobre aplicaciones prácticas del electromagnetismo en áreas como medicina o tecnología. Está diseñada para estudiantes de 15 a 17 años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Investigación sobre Aplicaciones Prácticas del Electromagnetismo</w:t>
      </w:r>
    </w:p>
    <w:p>
      <w:pPr/>
      <w:r>
        <w:rPr/>
        <w:t xml:space="preserve">Esta rúbrica evalúa la comprensión, pertinencia, presentación oral y presentación digital de una investigación sobre aplicaciones prácticas del electromagnetismo en áreas como medicina o tecnología. Está diseñada para estudiantes de 15 a 17 años y permite identificar fortalezas y áreas de mejora en cada criterio.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detallado del electromagnetismo y su aplicación, explicando conceptos complejos con claridad.</w:t>
            </w:r>
          </w:p>
        </w:tc>
        <w:tc>
          <w:tcPr>
            <w:noWrap/>
          </w:tcPr>
          <w:p>
            <w:pPr/>
            <w:r>
              <w:rPr/>
              <w:t xml:space="preserve">Comprende bien el tema con explicaciones claras y precisas, aunque con detalles menores poco desarrollados.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adecuada, pero con algunas imprecisiones o conceptos poco claros.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con explicaciones superficiales y ciertos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clara del tema ni de sus aplicaciones.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Pertinencia del tema elegido</w:t>
            </w:r>
          </w:p>
        </w:tc>
        <w:tc>
          <w:tcPr>
            <w:noWrap/>
          </w:tcPr>
          <w:p>
            <w:pPr/>
            <w:r>
              <w:rPr/>
              <w:t xml:space="preserve">La aplicación del electromagnetismo es muy relevante y directamente relacionada con la propuesta; el tema es innovador y apropiado.</w:t>
            </w:r>
          </w:p>
        </w:tc>
        <w:tc>
          <w:tcPr>
            <w:noWrap/>
          </w:tcPr>
          <w:p>
            <w:pPr/>
            <w:r>
              <w:rPr/>
              <w:t xml:space="preserve">El tema es relevante y se relaciona bien con la propuesta, aunque no es muy innovador.</w:t>
            </w:r>
          </w:p>
        </w:tc>
        <w:tc>
          <w:tcPr>
            <w:noWrap/>
          </w:tcPr>
          <w:p>
            <w:pPr/>
            <w:r>
              <w:rPr/>
              <w:t xml:space="preserve">La aplicación es pertinente, pero la relación con la propuesta es algo débil o general.</w:t>
            </w:r>
          </w:p>
        </w:tc>
        <w:tc>
          <w:tcPr>
            <w:noWrap/>
          </w:tcPr>
          <w:p>
            <w:pPr/>
            <w:r>
              <w:rPr/>
              <w:t xml:space="preserve">El tema tiene poca relación con la propuesta planteada y carece de pertinencia clara.</w:t>
            </w:r>
          </w:p>
        </w:tc>
        <w:tc>
          <w:tcPr>
            <w:noWrap/>
          </w:tcPr>
          <w:p>
            <w:pPr/>
            <w:r>
              <w:rPr/>
              <w:t xml:space="preserve">El tema elegido no guarda relación con la propuesta o es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 oral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muy clara, organizada y fluida, captando la atención y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Buena claridad y organización, con solo mínimos lapsos de desorden o dificultad para mantener la atención.</w:t>
            </w:r>
          </w:p>
        </w:tc>
        <w:tc>
          <w:tcPr>
            <w:noWrap/>
          </w:tcPr>
          <w:p>
            <w:pPr/>
            <w:r>
              <w:rPr/>
              <w:t xml:space="preserve">Presentación clara, aunque con algunos desordenes o momentos poco fluidos.</w:t>
            </w:r>
          </w:p>
        </w:tc>
        <w:tc>
          <w:tcPr>
            <w:noWrap/>
          </w:tcPr>
          <w:p>
            <w:pPr/>
            <w:r>
              <w:rPr/>
              <w:t xml:space="preserve">Presentación poco organizada y con dificultades para expresar las ideas con claridad.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confusa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lenguaje técnico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términos técnicos relacionados con electromagnetismo y sus aplicaciones.</w:t>
            </w:r>
          </w:p>
        </w:tc>
        <w:tc>
          <w:tcPr>
            <w:noWrap/>
          </w:tcPr>
          <w:p>
            <w:pPr/>
            <w:r>
              <w:rPr/>
              <w:t xml:space="preserve">Emplea adecuadamente la mayoría de términos técnicos, con mínimos errores.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técnicos, pero con errores o usos imprecisos.</w:t>
            </w:r>
          </w:p>
        </w:tc>
        <w:tc>
          <w:tcPr>
            <w:noWrap/>
          </w:tcPr>
          <w:p>
            <w:pPr/>
            <w:r>
              <w:rPr/>
              <w:t xml:space="preserve">Emplea pocos términos técnicos y con varios errores.</w:t>
            </w:r>
          </w:p>
        </w:tc>
        <w:tc>
          <w:tcPr>
            <w:noWrap/>
          </w:tcPr>
          <w:p>
            <w:pPr/>
            <w:r>
              <w:rPr/>
              <w:t xml:space="preserve">No utiliza lenguaje técnico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diseño de la presentación digital (informe)</w:t>
            </w:r>
          </w:p>
        </w:tc>
        <w:tc>
          <w:tcPr>
            <w:noWrap/>
          </w:tcPr>
          <w:p>
            <w:pPr/>
            <w:r>
              <w:rPr/>
              <w:t xml:space="preserve">Informe muy bien estructurado, con diseño atractivo, imágenes pertinentes, y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Informe bien organizado y visualmente claro,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Informe adecuado, pero con diseño básico y algunos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Informe poco organizado, con diseño deficiente y varios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Informe desorganizado, con mala presentación y numerosos errores ortográficos y gramaticales.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Incluye múltiples fuentes confiables y bien citadas, demostrando investigación amplia y rigurosa.</w:t>
            </w:r>
          </w:p>
        </w:tc>
        <w:tc>
          <w:tcPr>
            <w:noWrap/>
          </w:tcPr>
          <w:p>
            <w:pPr/>
            <w:r>
              <w:rPr/>
              <w:t xml:space="preserve">Incluye fuentes confiables y citadas correctamente, con investigación adecuada.</w:t>
            </w:r>
          </w:p>
        </w:tc>
        <w:tc>
          <w:tcPr>
            <w:noWrap/>
          </w:tcPr>
          <w:p>
            <w:pPr/>
            <w:r>
              <w:rPr/>
              <w:t xml:space="preserve">Incluye algunas fuentes, pero con citación incompleta o fuentes poco variadas.</w:t>
            </w:r>
          </w:p>
        </w:tc>
        <w:tc>
          <w:tcPr>
            <w:noWrap/>
          </w:tcPr>
          <w:p>
            <w:pPr/>
            <w:r>
              <w:rPr/>
              <w:t xml:space="preserve">Incluye pocas fuentes, con citaciones incorrectas o poco confiables.</w:t>
            </w:r>
          </w:p>
        </w:tc>
        <w:tc>
          <w:tcPr>
            <w:noWrap/>
          </w:tcPr>
          <w:p>
            <w:pPr/>
            <w:r>
              <w:rPr/>
              <w:t xml:space="preserve">No incluye fuentes o referencias, o son 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muy creativas y originales que enriquecen la investigación y su exposición.</w:t>
            </w:r>
          </w:p>
        </w:tc>
        <w:tc>
          <w:tcPr>
            <w:noWrap/>
          </w:tcPr>
          <w:p>
            <w:pPr/>
            <w:r>
              <w:rPr/>
              <w:t xml:space="preserve">Muestra creatividad y algunos elementos originales que aportan valor a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ideas algo creativas, aunque en forma limitada.</w:t>
            </w:r>
          </w:p>
        </w:tc>
        <w:tc>
          <w:tcPr>
            <w:noWrap/>
          </w:tcPr>
          <w:p>
            <w:pPr/>
            <w:r>
              <w:rPr/>
              <w:t xml:space="preserve">Poca creatividad, la presentación es mayormente convencional.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ni originales.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precisión a todas las preguntas, demostrando dominio completo del tema.</w:t>
            </w:r>
          </w:p>
        </w:tc>
        <w:tc>
          <w:tcPr>
            <w:noWrap/>
          </w:tcPr>
          <w:p>
            <w:pPr/>
            <w:r>
              <w:rPr/>
              <w:t xml:space="preserve">Responde bien la mayoría de las preguntas con claridad y confianza.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algunas preguntas, pero con dudas o imprecisiones.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falta de claridad a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No puede responder o responde incorrectamente a las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2026-09-26T04:57:17-05:00</dcterms:created>
  <dcterms:modified xsi:type="dcterms:W3CDTF">2026-09-26T04:57:17-05:00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