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y Contenidos de Historia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las destrezas y actitudes de los estudiantes en relación con el concepto de Historia, el paso del tiempo histórico, las fuentes históricas, la organización cronológica, la llegada y organización del Reino Visigodo, y el interés por el patrimonio histórico. Se valoran cinco niveles de desempeño para cada criterio: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y Contenidos de Historia en Educación Primaria</w:t>
      </w:r>
    </w:p>
    <w:p>
      <w:pPr/>
      <w:r>
        <w:rPr/>
        <w:t xml:space="preserve">Esta rúbrica evalúa el conocimiento, las destrezas y actitudes de los estudiantes en relación con el concepto de Historia, el paso del tiempo histórico, las fuentes históricas, la organización cronológica, la llegada y organización del Reino Visigodo, y el interés por el patrimonio histórico. Se valoran cinco niveles de desempeño para cada criterio: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claramente el concepto de Historia y el paso del tiempo histórico.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qué es la Historia y cómo transcurre el tiempo histórico, usando ejemplos.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Historia y el paso del tiempo histórico con pocos errores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Historia y el paso del tiempo histórico con explicaciones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de Historia y el paso del tiempo histórico,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 de Historia ni del paso del tiempo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las etapas de la Historia y su organización cronológica.</w:t>
            </w:r>
          </w:p>
        </w:tc>
        <w:tc>
          <w:tcPr>
            <w:noWrap/>
          </w:tcPr>
          <w:p>
            <w:pPr/>
            <w:r>
              <w:rPr/>
              <w:t xml:space="preserve">Enumera y describe todas las etapas históricas y las ordena cronológicamente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y las ordena cronológicamente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y logra una organización básica en orden cronológico.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las etapas y presenta errores en la organización cronológica.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ni establece una organización cronológica.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y clasifica diferentes tipos de fuentes históricas.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diversos tipos de fuentes (escritas, orales, materiales)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las fuentes históricas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fuentes históricas pero con clasificaciones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Reconoce pocas fuentes y tiene dificultades para clasificarlas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fuentes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 e interpreta ejes cronológicos sencillos.</w:t>
            </w:r>
          </w:p>
        </w:tc>
        <w:tc>
          <w:tcPr>
            <w:noWrap/>
          </w:tcPr>
          <w:p>
            <w:pPr/>
            <w:r>
              <w:rPr/>
              <w:t xml:space="preserve">Crea ejes cronológicos claros y completos, interpretando correctamente los eventos y fechas.</w:t>
            </w:r>
          </w:p>
        </w:tc>
        <w:tc>
          <w:tcPr>
            <w:noWrap/>
          </w:tcPr>
          <w:p>
            <w:pPr/>
            <w:r>
              <w:rPr/>
              <w:t xml:space="preserve">Elabora ejes cronológicos con algunos detalles faltantes pero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Realiza ejes cronológicos básicos con errores menores en fechas o eventos.</w:t>
            </w:r>
          </w:p>
        </w:tc>
        <w:tc>
          <w:tcPr>
            <w:noWrap/>
          </w:tcPr>
          <w:p>
            <w:pPr/>
            <w:r>
              <w:rPr/>
              <w:t xml:space="preserve">Elabora ejes con errores significativos y presenta dificultades para interpretarlos.</w:t>
            </w:r>
          </w:p>
        </w:tc>
        <w:tc>
          <w:tcPr>
            <w:noWrap/>
          </w:tcPr>
          <w:p>
            <w:pPr/>
            <w:r>
              <w:rPr/>
              <w:t xml:space="preserve">No logra elaborar ni interpretar ejes cronológicos.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la llegada de los visigodos y su importancia histórica.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llegada de los visigodos y su impacto en la historia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llegada de los visigodos con detalles importantes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evento de la llegada de los visigodos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evento y su relevancia histórica.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llegada de los visigodos.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Describe la organización política y social del Reino Visigodo.</w:t>
            </w:r>
          </w:p>
        </w:tc>
        <w:tc>
          <w:tcPr>
            <w:noWrap/>
          </w:tcPr>
          <w:p>
            <w:pPr/>
            <w:r>
              <w:rPr/>
              <w:t xml:space="preserve">Detalla claramente la estructura política y social del Reino Visigodo y su funcionamiento.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y social con algunos detalles importantes pero no completos.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 la organización política y social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organización política y social del Reino Visigodo.</w:t>
            </w:r>
          </w:p>
        </w:tc>
        <w:tc>
          <w:tcPr>
            <w:noWrap/>
          </w:tcPr>
          <w:p>
            <w:pPr/>
            <w:r>
              <w:rPr/>
              <w:t xml:space="preserve">No entiende ni describe la organización política ni social de dicho reino.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respeto y valoración hacia la diversidad histórica y cultural de Europa.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valorando y reconociendo la diversidad cultural e histórica en sus respuestas y actitudes.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 diversidad con algunas evidencias claras.</w:t>
            </w:r>
          </w:p>
        </w:tc>
        <w:tc>
          <w:tcPr>
            <w:noWrap/>
          </w:tcPr>
          <w:p>
            <w:pPr/>
            <w:r>
              <w:rPr/>
              <w:t xml:space="preserve">Manifiesta respeto básico hacia la diversidad, aunque sin profundizar en su valor.</w:t>
            </w:r>
          </w:p>
        </w:tc>
        <w:tc>
          <w:tcPr>
            <w:noWrap/>
          </w:tcPr>
          <w:p>
            <w:pPr/>
            <w:r>
              <w:rPr/>
              <w:t xml:space="preserve">Tiene actitudes superficiales o dudas respecto a la valoración de la diversidad histórica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diversidad histórica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Manifiesta interés por el conocimiento del pasado y la importancia de las fuentes históricas y del patrimonio.</w:t>
            </w:r>
          </w:p>
        </w:tc>
        <w:tc>
          <w:tcPr>
            <w:noWrap/>
          </w:tcPr>
          <w:p>
            <w:pPr/>
            <w:r>
              <w:rPr/>
              <w:t xml:space="preserve">Expresa un interés activo y constante, valorando claramente las fuentes y el patrimonio histórico.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 la importancia de las fuentes y el patrimonio, con evidencias en sus trabajos.</w:t>
            </w:r>
          </w:p>
        </w:tc>
        <w:tc>
          <w:tcPr>
            <w:noWrap/>
          </w:tcPr>
          <w:p>
            <w:pPr/>
            <w:r>
              <w:rPr/>
              <w:t xml:space="preserve">Demuestra interés básico por el pasado y reconoce la importancia de fuentes y patrimonio.</w:t>
            </w:r>
          </w:p>
        </w:tc>
        <w:tc>
          <w:tcPr>
            <w:noWrap/>
          </w:tcPr>
          <w:p>
            <w:pPr/>
            <w:r>
              <w:rPr/>
              <w:t xml:space="preserve">Manifiesta interés limitado o variable por el conocimiento del pasado y su patrimonio.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 las fuentes históricas ni el patrimonio.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2026-09-25T23:17:52-05:00</dcterms:created>
  <dcterms:modified xsi:type="dcterms:W3CDTF">2026-09-25T23:17:52-05:00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