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Al-Ándalus y la Convivencia en la Península Ibérica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actitud de estudiantes de primaria (6-11 años) sobre la sociedad, economía, cultura y legado histórico de Al-Ándalus y la Península Ibérica en la Edad Media, considerando aspectos como ciudades importantes, proceso de Reconquista, convivencia cultural, y respeto por la diversidad y el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Al-Ándalus y la Convivencia en la Península Ibérica</w:t>
      </w:r>
    </w:p>
    <w:p>
      <w:pPr/>
      <w:r>
        <w:rPr/>
        <w:t xml:space="preserve">Esta rúbrica evalúa el conocimiento y la actitud de estudiantes de primaria (6-11 años) sobre la sociedad, economía, cultura y legado histórico de Al-Ándalus y la Península Ibérica en la Edad Media, considerando aspectos como ciudades importantes, proceso de Reconquista, convivencia cultural, y respeto por la diversidad y el patrimonio.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claramente la organización social, económica y cultural de Al-Ándalus.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estructura social, económica y cultural,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organización social, económica y cultural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los aspectos principales de la organización social, económica y cultural,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confunde algunos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organización social, económica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las principales ciudades de Al-Ándalus y explica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Nombra varias ciudades importantes y explica claramente su relevancia histórica y cultural.</w:t>
            </w:r>
          </w:p>
        </w:tc>
        <w:tc>
          <w:tcPr>
            <w:noWrap/>
          </w:tcPr>
          <w:p>
            <w:pPr/>
            <w:r>
              <w:rPr/>
              <w:t xml:space="preserve">Nombra algunas ciudades principales y describe su importancia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una ciudad importante y menciona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una ciudad pero no comprende bien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las ciudades ni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Conoce y describe el proceso de la Reconquista.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Reconquista con precisión,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el proceso de la Reconquista de forma clara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del proceso, aunque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Conoce poco sobre la Reconquista y presenta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Reconquista.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la convivencia de culturas en la Península Ibérica durante la Edad Media.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cómo convivían las distintas culturas y su impacto.</w:t>
            </w:r>
          </w:p>
        </w:tc>
        <w:tc>
          <w:tcPr>
            <w:noWrap/>
          </w:tcPr>
          <w:p>
            <w:pPr/>
            <w:r>
              <w:rPr/>
              <w:t xml:space="preserve">Explica la convivencia cultural de manera general,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hubo convivencia,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la convivencia de culturas.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convivencia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respeto y valoración hacia la diversidad cultural de la Edad Media en la Península Ibérica.</w:t>
            </w:r>
          </w:p>
        </w:tc>
        <w:tc>
          <w:tcPr>
            <w:noWrap/>
          </w:tcPr>
          <w:p>
            <w:pPr/>
            <w:r>
              <w:rPr/>
              <w:t xml:space="preserve">Demuestra una actitud muy respetuosa y reconoce la importancia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cultural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Manifiesta respeto básico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indiferencia hacía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Desarrolla interés y valora la conservación del patrimonio histórico y cultural.</w:t>
            </w:r>
          </w:p>
        </w:tc>
        <w:tc>
          <w:tcPr>
            <w:noWrap/>
          </w:tcPr>
          <w:p>
            <w:pPr/>
            <w:r>
              <w:rPr/>
              <w:t xml:space="preserve">Expresa gran interés y propone ideas para conservar y valorar el patrimonio.</w:t>
            </w:r>
          </w:p>
        </w:tc>
        <w:tc>
          <w:tcPr>
            <w:noWrap/>
          </w:tcPr>
          <w:p>
            <w:pPr/>
            <w:r>
              <w:rPr/>
              <w:t xml:space="preserve">Muestra interés y entiende la importancia de conservar el patrimonio.</w:t>
            </w:r>
          </w:p>
        </w:tc>
        <w:tc>
          <w:tcPr>
            <w:noWrap/>
          </w:tcPr>
          <w:p>
            <w:pPr/>
            <w:r>
              <w:rPr/>
              <w:t xml:space="preserve">Reconoce el valor del patrimonio, aunque con poco entusiasmo.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apatía hacia el patrimonio cultural.</w:t>
            </w:r>
          </w:p>
        </w:tc>
        <w:tc>
          <w:tcPr>
            <w:noWrap/>
          </w:tcPr>
          <w:p>
            <w:pPr/>
            <w:r>
              <w:rPr/>
              <w:t xml:space="preserve">No manifiesta interés ni valoración por el patrimonio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Reconoce personajes importantes relacionados con Al-Ándalus y la Reconquista.</w:t>
            </w:r>
          </w:p>
        </w:tc>
        <w:tc>
          <w:tcPr>
            <w:noWrap/>
          </w:tcPr>
          <w:p>
            <w:pPr/>
            <w:r>
              <w:rPr/>
              <w:t xml:space="preserve">Identifica varios personajes y explica su papel y aportes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importantes y describe su relevancia.</w:t>
            </w:r>
          </w:p>
        </w:tc>
        <w:tc>
          <w:tcPr>
            <w:noWrap/>
          </w:tcPr>
          <w:p>
            <w:pPr/>
            <w:r>
              <w:rPr/>
              <w:t xml:space="preserve">Menciona al menos un personaje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Conoce pocos personajes y presenta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Relaciona el legado cultural de Al-Ándalus con la sociedad actual.</w:t>
            </w:r>
          </w:p>
        </w:tc>
        <w:tc>
          <w:tcPr>
            <w:noWrap/>
          </w:tcPr>
          <w:p>
            <w:pPr/>
            <w:r>
              <w:rPr/>
              <w:t xml:space="preserve">Explica claramente ejemplos del legado cultural presentes en la actualidad.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del legado cultural y su influencia actual.</w:t>
            </w:r>
          </w:p>
        </w:tc>
        <w:tc>
          <w:tcPr>
            <w:noWrap/>
          </w:tcPr>
          <w:p>
            <w:pPr/>
            <w:r>
              <w:rPr/>
              <w:t xml:space="preserve">Reconoce que existe un legado cultural,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el legado cultural con la actualidad.</w:t>
            </w:r>
          </w:p>
        </w:tc>
        <w:tc>
          <w:tcPr>
            <w:noWrap/>
          </w:tcPr>
          <w:p>
            <w:pPr/>
            <w:r>
              <w:rPr/>
              <w:t xml:space="preserve">No relaciona el legado cultural con la sociedad actual.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2026-09-25T23:11:59-05:00</dcterms:created>
  <dcterms:modified xsi:type="dcterms:W3CDTF">2026-09-25T23:11:59-05:00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