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Geografía: Países, Relieve, Clima y Actitudes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destrezas y actitudes de los estudiantes en temas de geografía, incluyendo países y ciudades del mundo, elementos del relieve, uso de mapas y valoración de la diversidad cultural y natural.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Geografía: Países, Relieve, Clima y Actitudes (Primaria 6-11 años)</w:t>
      </w:r>
    </w:p>
    <w:p>
      <w:pPr/>
      <w:r>
        <w:rPr/>
        <w:t xml:space="preserve">Esta rúbrica evalúa el conocimiento, destrezas y actitudes de los estudiantes en temas de geografía, incluyendo países y ciudades del mundo, elementos del relieve, uso de mapas y valoración de la diversidad cultural y natural.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Localiza e identifica correctamente una amplia variedad de países y ciudades del mundo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con gran exactitud y sin errores la mayoría de países y ciudades en mapas y actividades.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países y ciudades,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varios países y ciudades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y ciudades,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países y ciudades,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describe correctamente elementos del relieve como ríos y cordilleras.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diversos elementos del relieve, 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los elementos del relieve estudiados.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relieve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presenta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reconocer elementos del relieve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Sitúa con precisión los elementos del relieve en mapas, demostrando buena comprensión espacial.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elementos del relieve en mapas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elementos en mapas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Coloca algunos elementos en mapas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Ubica pocos elementos en mapas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situar elementos del relieve en mapas o los coloca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mapas de forma efectiva para interpretar información geográfica y responder preguntas.</w:t>
            </w:r>
          </w:p>
        </w:tc>
        <w:tc>
          <w:tcPr>
            <w:noWrap/>
          </w:tcPr>
          <w:p>
            <w:pPr/>
            <w:r>
              <w:rPr/>
              <w:t xml:space="preserve">Usa mapas con gran habilidad para obtener y explicar información geográfica compleja.</w:t>
            </w:r>
          </w:p>
        </w:tc>
        <w:tc>
          <w:tcPr>
            <w:noWrap/>
          </w:tcPr>
          <w:p>
            <w:pPr/>
            <w:r>
              <w:rPr/>
              <w:t xml:space="preserve">Utiliza mapas correctamente para resolver la mayoría de las actividades planteadas.</w:t>
            </w:r>
          </w:p>
        </w:tc>
        <w:tc>
          <w:tcPr>
            <w:noWrap/>
          </w:tcPr>
          <w:p>
            <w:pPr/>
            <w:r>
              <w:rPr/>
              <w:t xml:space="preserve">Hace uso básico de mapas pero con limitaciones para interpretar información.</w:t>
            </w:r>
          </w:p>
        </w:tc>
        <w:tc>
          <w:tcPr>
            <w:noWrap/>
          </w:tcPr>
          <w:p>
            <w:pPr/>
            <w:r>
              <w:rPr/>
              <w:t xml:space="preserve">Utiliza mapas de manera muy limitada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utilizar mapas para obtener información o interpretar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interés y curiosidad constante por aprender sobre diferentes países, climas y ecosistemas.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por conocer otras realidades siempre.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realiza preguntas o comenta sobre los temas.</w:t>
            </w:r>
          </w:p>
        </w:tc>
        <w:tc>
          <w:tcPr>
            <w:noWrap/>
          </w:tcPr>
          <w:p>
            <w:pPr/>
            <w:r>
              <w:rPr/>
              <w:t xml:space="preserve">Expresa interés ocasionalmente, aunque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se involucra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curiosidad por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Desarrolla una actitud de respeto y valoración hacia la diversidad cultural, climática y natural.</w:t>
            </w:r>
          </w:p>
        </w:tc>
        <w:tc>
          <w:tcPr>
            <w:noWrap/>
          </w:tcPr>
          <w:p>
            <w:pPr/>
            <w:r>
              <w:rPr/>
              <w:t xml:space="preserve">Manifiesta respeto y aprecia activamente la diversidad en todas las actividades y debates.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 y relaciona las grandes áreas climáticas con sus ecosistemas y paisajes característicos.</w:t>
            </w:r>
          </w:p>
        </w:tc>
        <w:tc>
          <w:tcPr>
            <w:noWrap/>
          </w:tcPr>
          <w:p>
            <w:pPr/>
            <w:r>
              <w:rPr/>
              <w:t xml:space="preserve">Relaciona acertadamente todas las áreas climáticas con sus ecosistemas y paisajes,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áreas climáticas y sus ecosistemas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climáticas y ecosistemas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áreas climáticas y presenta confusión en las relaciones con ecosistemas.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áreas climáticas con ecosistemas y paisajes.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2026-09-26T02:11:43-05:00</dcterms:created>
  <dcterms:modified xsi:type="dcterms:W3CDTF">2026-09-26T02:11:43-05:00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