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Cuadradas, Tiempo y Geometría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 unidades de área en centímetros y metros cuadrados, la comprensión y aplicación de unidades de tiempo y el uso del reloj, así como la resolución de problemas y conceptos básicos de geometría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Cuadradas, Tiempo y Geometría en Primaria</w:t>
      </w:r>
    </w:p>
    <w:p>
      <w:pPr/>
      <w:r>
        <w:rPr/>
        <w:t xml:space="preserve">Esta rúbrica evalúa el manejo de unidades de área en centímetros y metros cuadrados, la comprensión y aplicación de unidades de tiempo y el uso del reloj, así como la resolución de problemas y conceptos básicos de geometría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área (cm² y m²)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ambas unidades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las unidades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pero comete errores frecuentes al aplicar las unidades.</w:t>
            </w:r>
          </w:p>
        </w:tc>
        <w:tc>
          <w:tcPr>
            <w:noWrap/>
          </w:tcPr>
          <w:p>
            <w:pPr/>
            <w:r>
              <w:rPr/>
              <w:t xml:space="preserve">No comprende las unidades de área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centímetros cuadrados y metros cuadrados</w:t>
            </w:r>
          </w:p>
        </w:tc>
        <w:tc>
          <w:tcPr>
            <w:noWrap/>
          </w:tcPr>
          <w:p>
            <w:pPr/>
            <w:r>
              <w:rPr/>
              <w:t xml:space="preserve">Realiza conversiones precisas y explica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Convierte con pocos errores y comprende la relación entre unidades.</w:t>
            </w:r>
          </w:p>
        </w:tc>
        <w:tc>
          <w:tcPr>
            <w:noWrap/>
          </w:tcPr>
          <w:p>
            <w:pPr/>
            <w:r>
              <w:rPr/>
              <w:t xml:space="preserve">Convierte con ayuda o presenta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convertir entre las unidades o confunde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unidades de área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unidades de área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precisión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aplica incorrectamente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unidades de tiempo (segundos, minutos, horas)</w:t>
            </w:r>
          </w:p>
        </w:tc>
        <w:tc>
          <w:tcPr>
            <w:noWrap/>
          </w:tcPr>
          <w:p>
            <w:pPr/>
            <w:r>
              <w:rPr/>
              <w:t xml:space="preserve">Identifica todas las unidades y las aplica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las unidades de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las usa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las unidades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 interpretación del reloj (analógico y digital)</w:t>
            </w:r>
          </w:p>
        </w:tc>
        <w:tc>
          <w:tcPr>
            <w:noWrap/>
          </w:tcPr>
          <w:p>
            <w:pPr/>
            <w:r>
              <w:rPr/>
              <w:t xml:space="preserve">Lee y explica la hora correctamente en ambos tipos de reloj sin errores.</w:t>
            </w:r>
          </w:p>
        </w:tc>
        <w:tc>
          <w:tcPr>
            <w:noWrap/>
          </w:tcPr>
          <w:p>
            <w:pPr/>
            <w:r>
              <w:rPr/>
              <w:t xml:space="preserve">Lee la hora correctamente en la mayoría de los casos con poca ayuda.</w:t>
            </w:r>
          </w:p>
        </w:tc>
        <w:tc>
          <w:tcPr>
            <w:noWrap/>
          </w:tcPr>
          <w:p>
            <w:pPr/>
            <w:r>
              <w:rPr/>
              <w:t xml:space="preserve">Lee la hora con ayuda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ni interpretar la hora en ningún tipo de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tablas de tiempo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Interpreta tablas de tiempo con precisión y resuelve problemas complejos.</w:t>
            </w:r>
          </w:p>
        </w:tc>
        <w:tc>
          <w:tcPr>
            <w:noWrap/>
          </w:tcPr>
          <w:p>
            <w:pPr/>
            <w:r>
              <w:rPr/>
              <w:t xml:space="preserve">Analiza tablas con éxito y resuelve problemas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tablas con ayuda pero comete errores al resolver problemas.</w:t>
            </w:r>
          </w:p>
        </w:tc>
        <w:tc>
          <w:tcPr>
            <w:noWrap/>
          </w:tcPr>
          <w:p>
            <w:pPr/>
            <w:r>
              <w:rPr/>
              <w:t xml:space="preserve">No interpreta las tablas ni resuelve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combinados (área y tiempo)</w:t>
            </w:r>
          </w:p>
        </w:tc>
        <w:tc>
          <w:tcPr>
            <w:noWrap/>
          </w:tcPr>
          <w:p>
            <w:pPr/>
            <w:r>
              <w:rPr/>
              <w:t xml:space="preserve">Aplica conceptos de área y tiempo simultáneamente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combinados simples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Resuelve con ayuda problemas básicos combinados,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ambas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figuras geométricas y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las figuras básicas y describe algunas propiedades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 dificultad para describirlas o identificarlas.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figuras geométricas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2026-09-26T04:04:45-05:00</dcterms:created>
  <dcterms:modified xsi:type="dcterms:W3CDTF">2026-09-26T04:04:45-05:00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