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Mayúsculas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correcta de las normas ortográficas y el uso adecuado de las mayúsculas en la estructuración del mensaje, para que los estudiantes de secundaria (12-15 años) puedan comunicarse con efectividad en diversas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Mayúsculas y Ortografía</w:t>
      </w:r>
    </w:p>
    <w:p>
      <w:pPr/>
      <w:r>
        <w:rPr/>
        <w:t xml:space="preserve">Esta rúbrica evalúa la aplicación correcta de las normas ortográficas y el uso adecuado de las mayúsculas en la estructuración del mensaje, para que los estudiantes de secundaria (12-15 años) puedan comunicarse con efectividad en diversas situaciones.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al inicio de oraciones</w:t>
            </w:r>
          </w:p>
        </w:tc>
        <w:tc>
          <w:tcPr>
            <w:noWrap/>
          </w:tcPr>
          <w:p>
            <w:pPr/>
            <w:r>
              <w:rPr/>
              <w:t xml:space="preserve">Siempre inicia las oraciones con mayúscula,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al iniciar oraciones.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al iniciar oraciones con mayúscula.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al iniciar oraciones o lo hace incorrectamente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mayúsculas en todos los nombres propios.</w:t>
            </w:r>
          </w:p>
        </w:tc>
        <w:tc>
          <w:tcPr>
            <w:noWrap/>
          </w:tcPr>
          <w:p>
            <w:pPr/>
            <w:r>
              <w:rPr/>
              <w:t xml:space="preserve">Errores ocasionales en el uso de mayúsculas en nombres propios.</w:t>
            </w:r>
          </w:p>
        </w:tc>
        <w:tc>
          <w:tcPr>
            <w:noWrap/>
          </w:tcPr>
          <w:p>
            <w:pPr/>
            <w:r>
              <w:rPr/>
              <w:t xml:space="preserve">Confunde mayúsculas y minúsculas en varios nombres propios.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 o casi nunca.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en títulos y encabezados</w:t>
            </w:r>
          </w:p>
        </w:tc>
        <w:tc>
          <w:tcPr>
            <w:noWrap/>
          </w:tcPr>
          <w:p>
            <w:pPr/>
            <w:r>
              <w:rPr/>
              <w:t xml:space="preserve">Aplica las normas de mayúsculas en títulos y encabezados con precisión.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el uso de mayúsculas en títulos o encabezados.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mayúsculas en títulos o encabezados.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títulos o encabezados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y uso correcto de acentos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acentuación.</w:t>
            </w:r>
          </w:p>
        </w:tc>
        <w:tc>
          <w:tcPr>
            <w:noWrap/>
          </w:tcPr>
          <w:p>
            <w:pPr/>
            <w:r>
              <w:rPr/>
              <w:t xml:space="preserve">Tiene uno o dos errores ortográficos o de acentuación menores.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acentuación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y de acentuación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en siglas y abreviaturas</w:t>
            </w:r>
          </w:p>
        </w:tc>
        <w:tc>
          <w:tcPr>
            <w:noWrap/>
          </w:tcPr>
          <w:p>
            <w:pPr/>
            <w:r>
              <w:rPr/>
              <w:t xml:space="preserve">Siempre utiliza mayúsculas correctamente en siglas y abreviaturas.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el uso de mayúsculas en siglas o abreviaturas.</w:t>
            </w:r>
          </w:p>
        </w:tc>
        <w:tc>
          <w:tcPr>
            <w:noWrap/>
          </w:tcPr>
          <w:p>
            <w:pPr/>
            <w:r>
              <w:rPr/>
              <w:t xml:space="preserve">Confunde mayúsculas y minúsculas en varias siglas o abreviaturas.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siglas o abreviaturas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mayúsculas en textos escritos</w:t>
            </w:r>
          </w:p>
        </w:tc>
        <w:tc>
          <w:tcPr>
            <w:noWrap/>
          </w:tcPr>
          <w:p>
            <w:pPr/>
            <w:r>
              <w:rPr/>
              <w:t xml:space="preserve">Mantiene un uso consistente y correcto de mayúsculas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menores en el uso de mayúsculas a lo largo del texto.</w:t>
            </w:r>
          </w:p>
        </w:tc>
        <w:tc>
          <w:tcPr>
            <w:noWrap/>
          </w:tcPr>
          <w:p>
            <w:pPr/>
            <w:r>
              <w:rPr/>
              <w:t xml:space="preserve">Inconsistencias frecuentes que afectan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Uso errático o inexistente de mayúsculas que afecta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ortográficas para mejorar la claridad del mensaje</w:t>
            </w:r>
          </w:p>
        </w:tc>
        <w:tc>
          <w:tcPr>
            <w:noWrap/>
          </w:tcPr>
          <w:p>
            <w:pPr/>
            <w:r>
              <w:rPr/>
              <w:t xml:space="preserve">Aplica las normas ortográficas que facilitan una comunicación clara y efectiva.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ortográficas para mantener claridad.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 ortográficas; el mensaje se entiende con dificultad.</w:t>
            </w:r>
          </w:p>
        </w:tc>
        <w:tc>
          <w:tcPr>
            <w:noWrap/>
          </w:tcPr>
          <w:p>
            <w:pPr/>
            <w:r>
              <w:rPr/>
              <w:t xml:space="preserve">No aplica normas ortográficas; el mensaje es confuso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 ortográfica y de mayúsculas</w:t>
            </w:r>
          </w:p>
        </w:tc>
        <w:tc>
          <w:tcPr>
            <w:noWrap/>
          </w:tcPr>
          <w:p>
            <w:pPr/>
            <w:r>
              <w:rPr/>
              <w:t xml:space="preserve">Revisa y corrige de forma autónoma todos los errores de mayúsculas y ortografía.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los errores con poca ayuda.</w:t>
            </w:r>
          </w:p>
        </w:tc>
        <w:tc>
          <w:tcPr>
            <w:noWrap/>
          </w:tcPr>
          <w:p>
            <w:pPr/>
            <w:r>
              <w:rPr/>
              <w:t xml:space="preserve">Revisa y corrige algunos errores,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o lo hace con mucha dificultad.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2026-09-26T01:20:28-05:00</dcterms:created>
  <dcterms:modified xsi:type="dcterms:W3CDTF">2026-09-26T01:20:28-05:00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