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"My Daily Routine Poster"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"My Daily Routine Poster" para estudiantes de inglés nivel A1 (6-11 años). Se valoran cinco criterios clave para asegurar que los estudiantes describan correctamente su rutina diaria usando el Presente Simple, incorporando vocabulario, adverbios de frecuencia, expresiones de tiempo y realizando una presentación oral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"My Daily Routine Poster"</w:t>
      </w:r>
    </w:p>
    <w:p>
      <w:pPr/>
      <w:r>
        <w:rPr/>
        <w:t xml:space="preserve">Esta rúbrica evalúa el proyecto "My Daily Routine Poster" para estudiantes de inglés nivel A1 (6-11 años). Se valoran cinco criterios clave para asegurar que los estudiantes describan correctamente su rutina diaria usando el Presente Simple, incorporando vocabulario, adverbios de frecuencia, expresiones de tiempo y realizando una presentación oral significativa.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Incorpora todos los elementos solicitados: 8-10 imágenes/dibujos, 8-10 oraciones completas, 5 adverbios de frecuencia, 3 expresiones de tiempo y presentación oral de 2 minutos.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correctamente: 8-10 imágenes/dibujos, 8-10 oraciones completas, al menos 5 adverbios de frecuencia, 3 expresiones de tiempo y presentación oral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elementos: 7-9 imágenes/dibujos, 7-9 oraciones, 4 adverbios de frecuencia, 2 expresiones de tiempo y presentación oral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pero incompletos: 5-7 imágenes/dibujos, 5-7 oraciones, 2-3 adverbios, 1 expresión de tiempo y presentación oral breve.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importantes: menos de 5 imágenes/dibujos, menos de 5 oraciones, menos de 2 adverbios, no incluye expresiones de tiempo o presentación oral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  <w:br/>
            <w:r>
              <w:rPr/>
              <w:t xml:space="preserve">Uso correcto del Presente Simple, estructura de oraciones, ortografía y uso adecuado de la tercera persona.</w:t>
            </w:r>
          </w:p>
        </w:tc>
        <w:tc>
          <w:tcPr>
            <w:noWrap/>
          </w:tcPr>
          <w:p>
            <w:pPr/>
            <w:r>
              <w:rPr/>
              <w:t xml:space="preserve">Oraciones gramaticalmente correctas con uso preciso del Presente Simple, tercera persona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Errores mínimos en Presente Simple o tercera persona, pero no afectan la comprensión; ortografía mayormente correcta.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estructura o uso del Presente Simple y ortografía, aunque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Numerosos errores gramaticales y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Variedad y uso adecuado del vocabulario relacionado con la rutina diaria.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preciso relacionado con actividades diarias, mostrando buen dominio.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algo de variedad, aunque limitado en algunos casos.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 con pocas palabras nuevas o relacionadas con la rutina.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para describir la rutina diaria.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Adverbios de frecuencia</w:t>
            </w:r>
            <w:br/>
            <w:r>
              <w:rPr/>
              <w:t xml:space="preserve">Incorporación y uso correcto de al menos cinco adverbios de frecuencia.</w:t>
            </w:r>
          </w:p>
        </w:tc>
        <w:tc>
          <w:tcPr>
            <w:noWrap/>
          </w:tcPr>
          <w:p>
            <w:pPr/>
            <w:r>
              <w:rPr/>
              <w:t xml:space="preserve">Incluye y usa correctamente 5 o más adverbios de frecuencia en las oraciones.</w:t>
            </w:r>
          </w:p>
        </w:tc>
        <w:tc>
          <w:tcPr>
            <w:noWrap/>
          </w:tcPr>
          <w:p>
            <w:pPr/>
            <w:r>
              <w:rPr/>
              <w:t xml:space="preserve">Incluye 4 adverbios de frecuencia con uso mayormente correcto.</w:t>
            </w:r>
          </w:p>
        </w:tc>
        <w:tc>
          <w:tcPr>
            <w:noWrap/>
          </w:tcPr>
          <w:p>
            <w:pPr/>
            <w:r>
              <w:rPr/>
              <w:t xml:space="preserve">Incluye 2-3 adverbios con algunos errores en su colocación o uso.</w:t>
            </w:r>
          </w:p>
        </w:tc>
        <w:tc>
          <w:tcPr>
            <w:noWrap/>
          </w:tcPr>
          <w:p>
            <w:pPr/>
            <w:r>
              <w:rPr/>
              <w:t xml:space="preserve">Incluye menos de 2 adverbios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Expresiones de tiempo</w:t>
            </w:r>
            <w:br/>
            <w:r>
              <w:rPr/>
              <w:t xml:space="preserve">Uso de al menos tres expresiones de tiempo adecuadas para situar las actividades.</w:t>
            </w:r>
          </w:p>
        </w:tc>
        <w:tc>
          <w:tcPr>
            <w:noWrap/>
          </w:tcPr>
          <w:p>
            <w:pPr/>
            <w:r>
              <w:rPr/>
              <w:t xml:space="preserve">Usa correctamente 3 o más expresiones de tiempo claras y adecuadas.</w:t>
            </w:r>
          </w:p>
        </w:tc>
        <w:tc>
          <w:tcPr>
            <w:noWrap/>
          </w:tcPr>
          <w:p>
            <w:pPr/>
            <w:r>
              <w:rPr/>
              <w:t xml:space="preserve">Usa 2 expresiones de tiempo con precisión.</w:t>
            </w:r>
          </w:p>
        </w:tc>
        <w:tc>
          <w:tcPr>
            <w:noWrap/>
          </w:tcPr>
          <w:p>
            <w:pPr/>
            <w:r>
              <w:rPr/>
              <w:t xml:space="preserve">Usa 1 expresión de tiempo o varias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expresiones de tiempo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  <w:br/>
            <w:r>
              <w:rPr/>
              <w:t xml:space="preserve">Claridad, fluidez y duración aproximada de la presentación oral (2 minutos) explicando la rutina.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fluidez durante 2 minutos, usando oraciones completas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aunque con pausas o faltas menores, duración cercana a 2 minutos.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o poca fluidez, duración menor a 1 minuto y explicación básica.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muy breve e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2026-09-26T02:18:13-05:00</dcterms:created>
  <dcterms:modified xsi:type="dcterms:W3CDTF">2026-09-26T02:18:13-05:00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