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Family Members Tree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árbol genealógico que incluye la familia nuclear y cuatro miembros extendidos, con una oración descriptiva para cada miembro extendido. Se consideran criterios de contenido, claridad, gramática, creatividad y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Family Members Tree - Licenciatura en Lenguas Extranjeras</w:t>
      </w:r>
    </w:p>
    <w:p>
      <w:pPr/>
      <w:r>
        <w:rPr/>
        <w:t xml:space="preserve">Esta rúbrica evalúa la creación de un árbol genealógico que incluye la familia nuclear y cuatro miembros extendidos, con una oración descriptiva para cada miembro extendido. Se consideran criterios de contenido, claridad, gramática, creatividad y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familia nuclear</w:t>
            </w:r>
          </w:p>
        </w:tc>
        <w:tc>
          <w:tcPr>
            <w:noWrap/>
          </w:tcPr>
          <w:p>
            <w:pPr/>
            <w:r>
              <w:rPr/>
              <w:t xml:space="preserve">Incluye claramente todos los miembros de la familia nuclear (padres e hijos)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miembros de la familia nuclear con identificación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miembros de la familia nuclear, pero la identificación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incluye o identifica incorrectamente a los miembros de la familia nuclear.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4 miembros extendidos</w:t>
            </w:r>
          </w:p>
        </w:tc>
        <w:tc>
          <w:tcPr>
            <w:noWrap/>
          </w:tcPr>
          <w:p>
            <w:pPr/>
            <w:r>
              <w:rPr/>
              <w:t xml:space="preserve">Incluye exactamente cuatro miembros extendidos claramente identificados y relacionados con la familia nuclear.</w:t>
            </w:r>
          </w:p>
        </w:tc>
        <w:tc>
          <w:tcPr>
            <w:noWrap/>
          </w:tcPr>
          <w:p>
            <w:pPr/>
            <w:r>
              <w:rPr/>
              <w:t xml:space="preserve">Incluye tres o cuatro miembros extendidos, con identificación mayormente clara.</w:t>
            </w:r>
          </w:p>
        </w:tc>
        <w:tc>
          <w:tcPr>
            <w:noWrap/>
          </w:tcPr>
          <w:p>
            <w:pPr/>
            <w:r>
              <w:rPr/>
              <w:t xml:space="preserve">Incluye uno o dos miembros extendidos con identificación débil o confusa.</w:t>
            </w:r>
          </w:p>
        </w:tc>
        <w:tc>
          <w:tcPr>
            <w:noWrap/>
          </w:tcPr>
          <w:p>
            <w:pPr/>
            <w:r>
              <w:rPr/>
              <w:t xml:space="preserve">No incluye miembros extendidos o no se identifican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 descriptivas para miembros extendidos</w:t>
            </w:r>
          </w:p>
        </w:tc>
        <w:tc>
          <w:tcPr>
            <w:noWrap/>
          </w:tcPr>
          <w:p>
            <w:pPr/>
            <w:r>
              <w:rPr/>
              <w:t xml:space="preserve">Cada miembro extendido tiene una oración clara, completa y relevante que describe una característica o relación.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extendidos tienen oraciones descriptivas claras y relevantes.</w:t>
            </w:r>
          </w:p>
        </w:tc>
        <w:tc>
          <w:tcPr>
            <w:noWrap/>
          </w:tcPr>
          <w:p>
            <w:pPr/>
            <w:r>
              <w:rPr/>
              <w:t xml:space="preserve">Algunas oraciones descriptivas son incompletas o poco claras para algunos miembros extendidos.</w:t>
            </w:r>
          </w:p>
        </w:tc>
        <w:tc>
          <w:tcPr>
            <w:noWrap/>
          </w:tcPr>
          <w:p>
            <w:pPr/>
            <w:r>
              <w:rPr/>
              <w:t xml:space="preserve">Faltan oraciones descriptivas o son irrelevantes/confusas para la mayoría de los miembros extendidos.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ortográficos; uso correcto del idioma.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errores gramaticales u ortográficos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del árbol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 de forma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árbol es generalmente claro, aunque con pequeños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El árbol presenta confusión en la organización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creativa que mejora la comprensión y el interés visual.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poco creativa o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elementos creativos ni cuidado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Incluye y respeta expresamente la diversidad cultural y lingüística en la descripción de la familia.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diversidad cultural o lingüística en alguna parte del trabajo.</w:t>
            </w:r>
          </w:p>
        </w:tc>
        <w:tc>
          <w:tcPr>
            <w:noWrap/>
          </w:tcPr>
          <w:p>
            <w:pPr/>
            <w:r>
              <w:rPr/>
              <w:t xml:space="preserve">Hay un intento limitado o superficial de incluir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de diferentes tipos de familias (DEI)</w:t>
            </w:r>
          </w:p>
        </w:tc>
        <w:tc>
          <w:tcPr>
            <w:noWrap/>
          </w:tcPr>
          <w:p>
            <w:pPr/>
            <w:r>
              <w:rPr/>
              <w:t xml:space="preserve">Representa de forma inclusiva y respetuosa diferentes tipos de estructuras familiares y roles.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distintas estructuras familiares con alguna limitación.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de estructuras familiares es limitada y poco inclusiva.</w:t>
            </w:r>
          </w:p>
        </w:tc>
        <w:tc>
          <w:tcPr>
            <w:noWrap/>
          </w:tcPr>
          <w:p>
            <w:pPr/>
            <w:r>
              <w:rPr/>
              <w:t xml:space="preserve">No respeta ni incluye diversas estructuras familiares, mostrando sesgos o estereotipos.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2026-09-25T18:49:31-05:00</dcterms:created>
  <dcterms:modified xsi:type="dcterms:W3CDTF">2026-09-25T18:49:31-05:00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