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Bioseguridad en Personal de Salud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el área de bioseguridad, fundamental para el cuidado y protección tanto del personal de salud como de los pacientes. Se valoran aspectos clave que aseguran prácticas seguras y responsables en el entorno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Bioseguridad en Personal de Salud - Medicina</w:t>
      </w:r>
    </w:p>
    <w:p>
      <w:pPr/>
      <w:r>
        <w:rPr/>
        <w:t xml:space="preserve">Esta rúbrica está diseñada para evaluar de manera detallada el desempeño de estudiantes universitarios en el área de bioseguridad, fundamental para el cuidado y protección tanto del personal de salud como de los pacientes. Se valoran aspectos clave que aseguran prácticas seguras y responsables en el entorno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protocolos de bioseguridad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protocolos de bioseguridad aplicables.</w:t>
            </w:r>
          </w:p>
        </w:tc>
        <w:tc>
          <w:tcPr>
            <w:noWrap/>
          </w:tcPr>
          <w:p>
            <w:pPr/>
            <w:r>
              <w:rPr/>
              <w:t xml:space="preserve">Maneja adecuadamente la mayoría de los protocolos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Conoce algunos protocolos, pero presenta lagunas importantes en su comprensión.</w:t>
            </w:r>
          </w:p>
        </w:tc>
        <w:tc>
          <w:tcPr>
            <w:noWrap/>
          </w:tcPr>
          <w:p>
            <w:pPr/>
            <w:r>
              <w:rPr/>
              <w:t xml:space="preserve">Desconoce o tiene una comprensión muy limitada de los protocolos básicos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EPP requerido de manera constante y sin errores.</w:t>
            </w:r>
          </w:p>
        </w:tc>
        <w:tc>
          <w:tcPr>
            <w:noWrap/>
          </w:tcPr>
          <w:p>
            <w:pPr/>
            <w:r>
              <w:rPr/>
              <w:t xml:space="preserve">Usa el EPP adecuadamente, aunque ocasionalmente comete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el EPP de forma parcial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EPP o lo hace de manera incorrecta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de manos</w:t>
            </w:r>
          </w:p>
        </w:tc>
        <w:tc>
          <w:tcPr>
            <w:noWrap/>
          </w:tcPr>
          <w:p>
            <w:pPr/>
            <w:r>
              <w:rPr/>
              <w:t xml:space="preserve">Realiza la higiene de manos conforme a las normas en todos los momentos indicados, con técnica impecable.</w:t>
            </w:r>
          </w:p>
        </w:tc>
        <w:tc>
          <w:tcPr>
            <w:noWrap/>
          </w:tcPr>
          <w:p>
            <w:pPr/>
            <w:r>
              <w:rPr/>
              <w:t xml:space="preserve">Generalmente realiza la higiene de manos adecuadamente,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Realiza la higiene de manos de forma incompleta o irregular.</w:t>
            </w:r>
          </w:p>
        </w:tc>
        <w:tc>
          <w:tcPr>
            <w:noWrap/>
          </w:tcPr>
          <w:p>
            <w:pPr/>
            <w:r>
              <w:rPr/>
              <w:t xml:space="preserve">No realiza la higiene de manos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desecho de materiales contaminados</w:t>
            </w:r>
          </w:p>
        </w:tc>
        <w:tc>
          <w:tcPr>
            <w:noWrap/>
          </w:tcPr>
          <w:p>
            <w:pPr/>
            <w:r>
              <w:rPr/>
              <w:t xml:space="preserve">Manipula y desecha todos los materiales contaminados siguiendo estrictamente los procedimientos de bioseguridad.</w:t>
            </w:r>
          </w:p>
        </w:tc>
        <w:tc>
          <w:tcPr>
            <w:noWrap/>
          </w:tcPr>
          <w:p>
            <w:pPr/>
            <w:r>
              <w:rPr/>
              <w:t xml:space="preserve">Generalmente sigue los procedimientos para manejo y desecho, con errores poco frecuentes.</w:t>
            </w:r>
          </w:p>
        </w:tc>
        <w:tc>
          <w:tcPr>
            <w:noWrap/>
          </w:tcPr>
          <w:p>
            <w:pPr/>
            <w:r>
              <w:rPr/>
              <w:t xml:space="preserve">Ocasionalmente incumple con los procedimientos adecuados para el manejo y desecho de materiales contaminados.</w:t>
            </w:r>
          </w:p>
        </w:tc>
        <w:tc>
          <w:tcPr>
            <w:noWrap/>
          </w:tcPr>
          <w:p>
            <w:pPr/>
            <w:r>
              <w:rPr/>
              <w:t xml:space="preserve">No sigue los procedimientos y pone en riesgo la seguridad al manipular o desechar materiales contaminados.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con la bioseguridad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 y compromiso constante con las prácticas de bioseguridad.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compromiso, aunque con algunas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Actitud variable con compromiso inconsistente hacia la bioseguridad.</w:t>
            </w:r>
          </w:p>
        </w:tc>
        <w:tc>
          <w:tcPr>
            <w:noWrap/>
          </w:tcPr>
          <w:p>
            <w:pPr/>
            <w:r>
              <w:rPr/>
              <w:t xml:space="preserve">Falta de interés o compromiso evidente con las prácticas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biológicos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biológicos presentes y aplica medidas preventivas adecuadas sin supervisión.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responde adecuadamente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su manejo es insuficiente o irregular.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correctamente los riesgos biológicos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reportes de incidentes</w:t>
            </w:r>
          </w:p>
        </w:tc>
        <w:tc>
          <w:tcPr>
            <w:noWrap/>
          </w:tcPr>
          <w:p>
            <w:pPr/>
            <w:r>
              <w:rPr/>
              <w:t xml:space="preserve">Comunica oportunamente cualquier incidente o riesgo potencial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Informa la mayoría de los incidentes, aunque con retrasos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Comunica incidentes de manera irregular o solo cuando es estrictamente necesario.</w:t>
            </w:r>
          </w:p>
        </w:tc>
        <w:tc>
          <w:tcPr>
            <w:noWrap/>
          </w:tcPr>
          <w:p>
            <w:pPr/>
            <w:r>
              <w:rPr/>
              <w:t xml:space="preserve">No comunica incidentes o riesgos, poniendo en peligro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preventivas en simulaciones o prácticas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preventivas correctamente en simulaciones y prácticas sin supervisión.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preventivas con mínima supervisión y pocos errores.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de forma incompleta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las medidas preventivas o lo hace incorrectamente durante las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2026-09-25T23:59:50-05:00</dcterms:created>
  <dcterms:modified xsi:type="dcterms:W3CDTF">2026-09-25T23:59:50-05:00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