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Carpeta Pedagógica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la carpeta pedagógica en inglés, considerando la puntualidad, el contenido, la calidad de las sesiones de aprendizaje y el cuaderno de campo, para estudiantes de secundaria (12-15 años). Cada criterio se valora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Carpeta Pedagógica de Inglés</w:t>
      </w:r>
    </w:p>
    <w:p>
      <w:pPr/>
      <w:r>
        <w:rPr/>
        <w:t xml:space="preserve">Esta rúbrica evalúa la presentación de la carpeta pedagógica en inglés, considerando la puntualidad, el contenido, la calidad de las sesiones de aprendizaje y el cuaderno de campo, para estudiantes de secundaria (12-15 años). Cada criterio se valora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carpeta pedagógica en la fecha establecida o antes,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la carpeta con un retraso máximo de 1 día.</w:t>
            </w:r>
          </w:p>
        </w:tc>
        <w:tc>
          <w:tcPr>
            <w:noWrap/>
          </w:tcPr>
          <w:p>
            <w:pPr/>
            <w:r>
              <w:rPr/>
              <w:t xml:space="preserve">Entrega la carpeta con un retraso de 2 a 3 días.</w:t>
            </w:r>
          </w:p>
        </w:tc>
        <w:tc>
          <w:tcPr>
            <w:noWrap/>
          </w:tcPr>
          <w:p>
            <w:pPr/>
            <w:r>
              <w:rPr/>
              <w:t xml:space="preserve">Entrega la carpeta con retraso mayor a 3 días o no la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completo de la carpeta</w:t>
            </w:r>
          </w:p>
        </w:tc>
        <w:tc>
          <w:tcPr>
            <w:noWrap/>
          </w:tcPr>
          <w:p>
            <w:pPr/>
            <w:r>
              <w:rPr/>
              <w:t xml:space="preserve">Incluye todos los documentos requeridos sin omisiones y con organización clara.</w:t>
            </w:r>
          </w:p>
        </w:tc>
        <w:tc>
          <w:tcPr>
            <w:noWrap/>
          </w:tcPr>
          <w:p>
            <w:pPr/>
            <w:r>
              <w:rPr/>
              <w:t xml:space="preserve">Incluye casi todos los documentos requeridos, con mínima falta o desorganización.</w:t>
            </w:r>
          </w:p>
        </w:tc>
        <w:tc>
          <w:tcPr>
            <w:noWrap/>
          </w:tcPr>
          <w:p>
            <w:pPr/>
            <w:r>
              <w:rPr/>
              <w:t xml:space="preserve">Faltan algunos documentos importantes o la organización es poco clara.</w:t>
            </w:r>
          </w:p>
        </w:tc>
        <w:tc>
          <w:tcPr>
            <w:noWrap/>
          </w:tcPr>
          <w:p>
            <w:pPr/>
            <w:r>
              <w:rPr/>
              <w:t xml:space="preserve">Faltan muchos documentos o la carpeta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sesiones de aprendizaje</w:t>
            </w:r>
          </w:p>
        </w:tc>
        <w:tc>
          <w:tcPr>
            <w:noWrap/>
          </w:tcPr>
          <w:p>
            <w:pPr/>
            <w:r>
              <w:rPr/>
              <w:t xml:space="preserve">Las sesiones están detalladas, coherentes, con objetivos claros y actividades variadas.</w:t>
            </w:r>
          </w:p>
        </w:tc>
        <w:tc>
          <w:tcPr>
            <w:noWrap/>
          </w:tcPr>
          <w:p>
            <w:pPr/>
            <w:r>
              <w:rPr/>
              <w:t xml:space="preserve">Las sesiones son claras y coherentes, pero con poca variedad en actividades.</w:t>
            </w:r>
          </w:p>
        </w:tc>
        <w:tc>
          <w:tcPr>
            <w:noWrap/>
          </w:tcPr>
          <w:p>
            <w:pPr/>
            <w:r>
              <w:rPr/>
              <w:t xml:space="preserve">Las sesiones tienen objetivos poco claros y actividades repetitivas o poco variadas.</w:t>
            </w:r>
          </w:p>
        </w:tc>
        <w:tc>
          <w:tcPr>
            <w:noWrap/>
          </w:tcPr>
          <w:p>
            <w:pPr/>
            <w:r>
              <w:rPr/>
              <w:t xml:space="preserve">Las sesiones están mal elaboradas, sin objetivos claros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cuaderno de campo</w:t>
            </w:r>
          </w:p>
        </w:tc>
        <w:tc>
          <w:tcPr>
            <w:noWrap/>
          </w:tcPr>
          <w:p>
            <w:pPr/>
            <w:r>
              <w:rPr/>
              <w:t xml:space="preserve">El cuaderno está completo, con anotaciones claras, reflexiones y seguimiento constante.</w:t>
            </w:r>
          </w:p>
        </w:tc>
        <w:tc>
          <w:tcPr>
            <w:noWrap/>
          </w:tcPr>
          <w:p>
            <w:pPr/>
            <w:r>
              <w:rPr/>
              <w:t xml:space="preserve">El cuaderno está mayormente completo, con algunas anotaciones y reflexiones.</w:t>
            </w:r>
          </w:p>
        </w:tc>
        <w:tc>
          <w:tcPr>
            <w:noWrap/>
          </w:tcPr>
          <w:p>
            <w:pPr/>
            <w:r>
              <w:rPr/>
              <w:t xml:space="preserve">El cuaderno tiene anotaciones incompletas o superficiales, con poco seguimiento.</w:t>
            </w:r>
          </w:p>
        </w:tc>
        <w:tc>
          <w:tcPr>
            <w:noWrap/>
          </w:tcPr>
          <w:p>
            <w:pPr/>
            <w:r>
              <w:rPr/>
              <w:t xml:space="preserve">El cuaderno está incompleto o no presenta anotaciones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general</w:t>
            </w:r>
          </w:p>
        </w:tc>
        <w:tc>
          <w:tcPr>
            <w:noWrap/>
          </w:tcPr>
          <w:p>
            <w:pPr/>
            <w:r>
              <w:rPr/>
              <w:t xml:space="preserve">Carpeta limpia, ordenada, con buena caligrafía o texto legible y sin errores visibles.</w:t>
            </w:r>
          </w:p>
        </w:tc>
        <w:tc>
          <w:tcPr>
            <w:noWrap/>
          </w:tcPr>
          <w:p>
            <w:pPr/>
            <w:r>
              <w:rPr/>
              <w:t xml:space="preserve">Carpeta ordenada, con pocos errores en presentación o legibilidad.</w:t>
            </w:r>
          </w:p>
        </w:tc>
        <w:tc>
          <w:tcPr>
            <w:noWrap/>
          </w:tcPr>
          <w:p>
            <w:pPr/>
            <w:r>
              <w:rPr/>
              <w:t xml:space="preserve">Carpeta con desorden moderado y varios errores de presentación o legibilidad.</w:t>
            </w:r>
          </w:p>
        </w:tc>
        <w:tc>
          <w:tcPr>
            <w:noWrap/>
          </w:tcPr>
          <w:p>
            <w:pPr/>
            <w:r>
              <w:rPr/>
              <w:t xml:space="preserve">Carpeta desordenada, con mala presentación y texto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idioma inglés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inglés, con muy pocos o ningún error gramatical y ortográfico.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inglés,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del inglés,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del inglés,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Las sesiones y el cuaderno reflejan ideas originales y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Hay algunos elementos creativos,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creatividad, con ideas repetidas o poco innovadoras.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u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autoevaluaciones honestas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Incluye reflexiones y autoevaluaciones adecuadas,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Reflexiones y autoevaluaciones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ni autoevaluaciones.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2026-09-25T20:16:14-05:00</dcterms:created>
  <dcterms:modified xsi:type="dcterms:W3CDTF">2026-09-25T20:16:14-05:00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