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Ecosistema (Bosques, Desiertos, Acuáticos, Polares)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los ecosistemas: bosques, desiertos, acuáticos y polares. Se evalúan aspectos claves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Ecosistema (Bosques, Desiertos, Acuáticos, Polares)</w:t>
      </w:r>
    </w:p>
    <w:p>
      <w:pPr/>
      <w:r>
        <w:rPr/>
        <w:t xml:space="preserve">Esta rúbrica está diseñada para evaluar el conocimiento y comprensión de los estudiantes de primaria (6-11 años) sobre los ecosistemas: bosques, desiertos, acuáticos y polares. Se evalúan aspectos claves para identificar fortalezas y áreas de mejora en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ecosistemas</w:t>
            </w:r>
          </w:p>
        </w:tc>
        <w:tc>
          <w:tcPr>
            <w:noWrap/>
          </w:tcPr>
          <w:p>
            <w:pPr/>
            <w:r>
              <w:rPr/>
              <w:t xml:space="preserve">Reconoce claramente los cuatro ecosistemas y sus características principales sin errores.</w:t>
            </w:r>
          </w:p>
        </w:tc>
        <w:tc>
          <w:tcPr>
            <w:noWrap/>
          </w:tcPr>
          <w:p>
            <w:pPr/>
            <w:r>
              <w:rPr/>
              <w:t xml:space="preserve">Reconoce los cuatro ecosistemas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 menos tres ecosistemas con características básicas correctas.</w:t>
            </w:r>
          </w:p>
        </w:tc>
        <w:tc>
          <w:tcPr>
            <w:noWrap/>
          </w:tcPr>
          <w:p>
            <w:pPr/>
            <w:r>
              <w:rPr/>
              <w:t xml:space="preserve">Reconoce dos ecosistemas con características generales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ecosistemas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flora y fauna</w:t>
            </w:r>
          </w:p>
        </w:tc>
        <w:tc>
          <w:tcPr>
            <w:noWrap/>
          </w:tcPr>
          <w:p>
            <w:pPr/>
            <w:r>
              <w:rPr/>
              <w:t xml:space="preserve">Describe con detalle la flora y fauna típica de cada ecosistema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flora y fauna,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Da descripciones generales de flora y fauna en la mayoría de los ecosistemas.</w:t>
            </w:r>
          </w:p>
        </w:tc>
        <w:tc>
          <w:tcPr>
            <w:noWrap/>
          </w:tcPr>
          <w:p>
            <w:pPr/>
            <w:r>
              <w:rPr/>
              <w:t xml:space="preserve">Describe flora o fauna sólo en uno o dos ecosistemas con poca precisión.</w:t>
            </w:r>
          </w:p>
        </w:tc>
        <w:tc>
          <w:tcPr>
            <w:noWrap/>
          </w:tcPr>
          <w:p>
            <w:pPr/>
            <w:r>
              <w:rPr/>
              <w:t xml:space="preserve">No describe la flora ni la fauna de los ecosistemas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condiciones ambientales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condiciones ambientales (clima, suelo, agua) de cada ecosistema.</w:t>
            </w:r>
          </w:p>
        </w:tc>
        <w:tc>
          <w:tcPr>
            <w:noWrap/>
          </w:tcPr>
          <w:p>
            <w:pPr/>
            <w:r>
              <w:rPr/>
              <w:t xml:space="preserve">Explica las condiciones ambientales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condiciones ambientales en varios ecosistemas.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sobre las condiciones ambientales.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condiciones ambientales de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ecosistema para la vida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cada ecosistema es vital para los seres vivos y el planeta.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los ecosistemas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algunos ecosistemas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 importancia de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de forma precisa.</w:t>
            </w:r>
          </w:p>
        </w:tc>
        <w:tc>
          <w:tcPr>
            <w:noWrap/>
          </w:tcPr>
          <w:p>
            <w:pPr/>
            <w:r>
              <w:rPr/>
              <w:t xml:space="preserve">Usa el vocabulario científico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básico de manera adecuada.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de forma limitada o errónea.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ordenadamente con buena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 y claridad aceptable.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poco clara.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del ecosistema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y originales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valor.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básicos pero poco elaborados.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creativos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elementos creativos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 y cuidado de los ecosistemas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actitudes responsables hacia el cuidado ambiental.</w:t>
            </w:r>
          </w:p>
        </w:tc>
        <w:tc>
          <w:tcPr>
            <w:noWrap/>
          </w:tcPr>
          <w:p>
            <w:pPr/>
            <w:r>
              <w:rPr/>
              <w:t xml:space="preserve">Demuestra actitudes positivas y comprensión sobre el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y respeto hacia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o actitudes poco claras sobre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respeto por el cuidado del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2026-09-25T23:06:35-05:00</dcterms:created>
  <dcterms:modified xsi:type="dcterms:W3CDTF">2026-09-25T23:06:35-05:00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