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Descripción de Miembros de la Familia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describir a su familia mediante un árbol genealógico creado por ellos, utilizando los pronombres personales "He is my..." o "She is my...". Además, considera aspectos lingüísticos, creativos y de inclusión,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Descripción de Miembros de la Familia en Inglés</w:t>
      </w:r>
    </w:p>
    <w:p>
      <w:pPr/>
      <w:r>
        <w:rPr/>
        <w:t xml:space="preserve">Esta rúbrica está diseñada para evaluar la capacidad de estudiantes de primaria (6-11 años) para describir a su familia mediante un árbol genealógico creado por ellos, utilizando los pronombres personales "He is my..." o "She is my...". Además, considera aspectos lingüísticos, creativos y de inclusión, promoviendo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Usa consistentemente "He is my..." y "She is my..." correctamente para todos los miembros de la familia.</w:t>
            </w:r>
          </w:p>
        </w:tc>
        <w:tc>
          <w:tcPr>
            <w:noWrap/>
          </w:tcPr>
          <w:p>
            <w:pPr/>
            <w:r>
              <w:rPr/>
              <w:t xml:space="preserve">Usa mayormente los pronombres correctamente, con solo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Usa los pronombres pero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pronombres personales en la mayoría de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árbol genealógico</w:t>
            </w:r>
          </w:p>
        </w:tc>
        <w:tc>
          <w:tcPr>
            <w:noWrap/>
          </w:tcPr>
          <w:p>
            <w:pPr/>
            <w:r>
              <w:rPr/>
              <w:t xml:space="preserve">El árbol está muy bien organizado, con relaciones familiares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adecuadamente, aunque algunas relaciones pueden no ser completamente claras.</w:t>
            </w:r>
          </w:p>
        </w:tc>
        <w:tc>
          <w:tcPr>
            <w:noWrap/>
          </w:tcPr>
          <w:p>
            <w:pPr/>
            <w:r>
              <w:rPr/>
              <w:t xml:space="preserve">El árbol muestra la familia, pero la organización dificulta la comprensión de algunas relaciones.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desorganizado, dificultando entender las relaciones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miembros de la familia y descripciones básicas.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presenta varios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árbol es visualmente atractivo, creativo y bien decorado, mostrando esfuerzo extra.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algo creativa, con algunos detalles decorativos.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poca creatividad o decoración.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relevantes de la familia</w:t>
            </w:r>
          </w:p>
        </w:tc>
        <w:tc>
          <w:tcPr>
            <w:noWrap/>
          </w:tcPr>
          <w:p>
            <w:pPr/>
            <w:r>
              <w:rPr/>
              <w:t xml:space="preserve">Incluye todos los miembros familiares relevantes para el estudiante, mostrando comprensión amplia.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miembros familiares importantes,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pocos miembros de la familia, dejando fuera algunos relevantes.</w:t>
            </w:r>
          </w:p>
        </w:tc>
        <w:tc>
          <w:tcPr>
            <w:noWrap/>
          </w:tcPr>
          <w:p>
            <w:pPr/>
            <w:r>
              <w:rPr/>
              <w:t xml:space="preserve">No incluye miembros familiares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familiar</w:t>
            </w:r>
          </w:p>
        </w:tc>
        <w:tc>
          <w:tcPr>
            <w:noWrap/>
          </w:tcPr>
          <w:p>
            <w:pPr/>
            <w:r>
              <w:rPr/>
              <w:t xml:space="preserve">Reconoce y representa diferentes tipos de familias (ej. monoparentales, extendidas)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alguna diversidad familiar,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Incluye muy poca diversidad o la representación es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hacia todos los miembros de la familia, evitando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pequeños errores en inclusión.</w:t>
            </w:r>
          </w:p>
        </w:tc>
        <w:tc>
          <w:tcPr>
            <w:noWrap/>
          </w:tcPr>
          <w:p>
            <w:pPr/>
            <w:r>
              <w:rPr/>
              <w:t xml:space="preserve">Lenguaje con algunos estereotipos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Lenguaje excluyente o con estereotipos que pueden ser ofensivos.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personal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participación activa en la creación de su árbol y descripciones.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 y participación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esfuerzo visible.</w:t>
            </w:r>
          </w:p>
        </w:tc>
        <w:tc>
          <w:tcPr>
            <w:noWrap/>
          </w:tcPr>
          <w:p>
            <w:pPr/>
            <w:r>
              <w:rPr/>
              <w:t xml:space="preserve">No demuestra participación ni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2026-09-25T22:17:13-05:00</dcterms:created>
  <dcterms:modified xsi:type="dcterms:W3CDTF">2026-09-25T22:17:13-05:00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