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Documentos Administrativos: Solicitud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Licenciatura en Literatura y Lengua Castellana para redactar una solicitud administrativa, considerando la estructura, información, puntuación, ortografía y cohesión.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Documentos Administrativos: Solicitud</w:t>
      </w:r>
    </w:p>
    <w:p>
      <w:pPr/>
      <w:r>
        <w:rPr/>
        <w:t xml:space="preserve">Esta rúbrica evalúa la capacidad del estudiante de Licenciatura en Literatura y Lengua Castellana para redactar una solicitud administrativa, considerando la estructura, información, puntuación, ortografía y cohesión.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documento</w:t>
            </w:r>
            <w:br/>
            <w:r>
              <w:rPr/>
              <w:t xml:space="preserve">Organización clara y completa de todas las partes de la solicitud (encabezado, destinatario, cuerpo, cierre, firma).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estructurales correctamente y en orden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estructurales con orden adecuado, aunque puede faltar alguna pequeña sección.</w:t>
            </w:r>
          </w:p>
        </w:tc>
        <w:tc>
          <w:tcPr>
            <w:noWrap/>
          </w:tcPr>
          <w:p>
            <w:pPr/>
            <w:r>
              <w:rPr/>
              <w:t xml:space="preserve">Presenta algunas partes estructurales incompletas o desordenadas, dificultando la claridad.</w:t>
            </w:r>
          </w:p>
        </w:tc>
        <w:tc>
          <w:tcPr>
            <w:noWrap/>
          </w:tcPr>
          <w:p>
            <w:pPr/>
            <w:r>
              <w:rPr/>
              <w:t xml:space="preserve">Carece de la estructura básica o está muy desorganizado, impidiendo entender 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pertinente y coherente</w:t>
            </w:r>
            <w:br/>
            <w:r>
              <w:rPr/>
              <w:t xml:space="preserve">Contenido relevante, claro y relacionado con el propósito de la solicitud.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completa y directamente relacionada con el objetivo del documento.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pertinente con leves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relevante pero presenta incoherencias o datos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irrelevante o insuficiente para el propósito de la solicitud.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</w:t>
            </w:r>
            <w:br/>
            <w:r>
              <w:rPr/>
              <w:t xml:space="preserve">Uso correcto y adecuado de signos de puntuación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Emplea los signos de puntuación correctamente en todo el texto, mejorando la claridad.</w:t>
            </w:r>
          </w:p>
        </w:tc>
        <w:tc>
          <w:tcPr>
            <w:noWrap/>
          </w:tcPr>
          <w:p>
            <w:pPr/>
            <w:r>
              <w:rPr/>
              <w:t xml:space="preserve">Usa la puntuación adecuadamente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La puntuación es incorrecta o inexistente, generando confusión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Correcto uso de tildes, escritura de palabras y uso de mayúsculas.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mayúsculas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mayúsculas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uso de conectores</w:t>
            </w:r>
            <w:br/>
            <w:r>
              <w:rPr/>
              <w:t xml:space="preserve">Uso adecuado de conectores para enlazar ideas y párrafos.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facilitan la fluidez y coherencia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en la mayoría de los casos, con algunas repeticiones o escaso uso.</w:t>
            </w:r>
          </w:p>
        </w:tc>
        <w:tc>
          <w:tcPr>
            <w:noWrap/>
          </w:tcPr>
          <w:p>
            <w:pPr/>
            <w:r>
              <w:rPr/>
              <w:t xml:space="preserve">Conectores limitados o mal empleados que afectan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Ausencia o incorrecto uso de conectores, generando fragmentación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Empleo de un lenguaje claro, formal y preciso acorde con el documento administrativo.</w:t>
            </w:r>
          </w:p>
        </w:tc>
        <w:tc>
          <w:tcPr>
            <w:noWrap/>
          </w:tcPr>
          <w:p>
            <w:pPr/>
            <w:r>
              <w:rPr/>
              <w:t xml:space="preserve">El lenguaje es claro, formal y preciso, adecuándose perfectamente al contexto administrativo.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y formal, con pequeñas imprecisiones o informalidades puntuales.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informal que afecta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Lenguaje impreciso, informal o confuso que dificulta la comprensión y formalidad.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concisión</w:t>
            </w:r>
            <w:br/>
            <w:r>
              <w:rPr/>
              <w:t xml:space="preserve">Respeto a la extensión adecuada y economía en las palabras para expresar la solicitud.</w:t>
            </w:r>
          </w:p>
        </w:tc>
        <w:tc>
          <w:tcPr>
            <w:noWrap/>
          </w:tcPr>
          <w:p>
            <w:pPr/>
            <w:r>
              <w:rPr/>
              <w:t xml:space="preserve">El documento es conciso, con extensión adecuada y sin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El documento es adecuado en extensión, aunque con ligeras redundancias o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Extensión inadecuada (muy corta o muy larga) y presencia de información redundante o irrelevante.</w:t>
            </w:r>
          </w:p>
        </w:tc>
        <w:tc>
          <w:tcPr>
            <w:noWrap/>
          </w:tcPr>
          <w:p>
            <w:pPr/>
            <w:r>
              <w:rPr/>
              <w:t xml:space="preserve">Documento demasiado extenso o escaso, con exceso de información irrelevante o falta de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2026-09-25T22:28:38-05:00</dcterms:created>
  <dcterms:modified xsi:type="dcterms:W3CDTF">2026-09-25T22:28:38-05:00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