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Estudio de Caso: Estrategia de Evaluación Formativa ante Deserción Virtual</w:t></w:r></w:p><w:p/><w:p><w:pPr/><w:r><w:rPr><w:color w:val="666666"/><w:sz w:val="20"/><w:szCs w:val="20"/><w:i w:val="1"/><w:iCs w:val="1"/></w:rPr><w:t xml:space="preserve">Rúbrica Escalar | Ciencias de la Educación | Licenciatura en tecnología e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y aportes en el foro académico sobre el diseño de una estrategia de evaluación formativa para abordar el problema de deserción en la Licenciatura en Tecnología e Informática. Se valoran la propuesta, fundamentación, interacción, y aspectos formales como redacción y netiqueta.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Estudio de Caso: Estrategia de Evaluación Formativa ante Deserción Virtual</w:t></w:r></w:p><w:p><w:pPr/><w:r><w:rPr/><w:t xml:space="preserve">Esta rúbrica está diseñada para evaluar la participación y aportes en el foro académico sobre el diseño de una estrategia de evaluación formativa para abordar el problema de deserción en la Licenciatura en Tecnología e Informática. Se valoran la propuesta, fundamentación, interacción, y aspectos formales como redacción y netiqueta.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Propuesta de Solución al Caso</w:t></w:r></w:p></w:tc><w:tc><w:tcPr><w:noWrap/></w:tcPr><w:p><w:pPr/><w:r><w:rPr><w:b w:val="1"/><w:bCs w:val="1"/></w:rPr><w:t xml:space="preserve">Excelente (90%+):</w:t></w:r><w:r><w:rPr/><w:t xml:space="preserve"> La solución es innovadora, pertinente y aborda integralmente el problema de deserción.</w:t></w:r><w:br/><w:r><w:rPr/><w:t xml:space="preserve">        </w:t></w:r><w:r><w:rPr><w:b w:val="1"/><w:bCs w:val="1"/></w:rPr><w:t xml:space="preserve">Bueno (80%+):</w:t></w:r><w:r><w:rPr/><w:t xml:space="preserve"> Propuesta clara y adecuada que atiende los aspectos principales del problema.</w:t></w:r><w:br/><w:r><w:rPr/><w:t xml:space="preserve">        </w:t></w:r><w:r><w:rPr><w:b w:val="1"/><w:bCs w:val="1"/></w:rPr><w:t xml:space="preserve">Aceptable (50%+):</w:t></w:r><w:r><w:rPr/><w:t xml:space="preserve"> Solución general con algunos elementos relevantes pero con limitaciones evidentes.</w:t></w:r><w:br/><w:r><w:rPr/><w:t xml:space="preserve">        </w:t></w:r><w:r><w:rPr><w:b w:val="1"/><w:bCs w:val="1"/></w:rPr><w:t xml:space="preserve">Pobre (<50%):</w:t></w:r><w:r><w:rPr/><w:t xml:space="preserve"> Propuesta poco clara, incompleta o no relevante para el caso.      </w:t></w:r></w:p></w:tc><w:tc><w:tcPr><w:noWrap/></w:tcPr><w:p><w:pPr/><w:r><w:rPr/><w:t xml:space="preserve">0-100</w:t></w:r></w:p></w:tc></w:tr><w:tr><w:trPr/><w:tc><w:tcPr><w:noWrap/></w:tcPr><w:p><w:pPr/><w:r><w:rPr/><w:t xml:space="preserve">2. Fundamentación e Hilación en el Foro</w:t></w:r></w:p></w:tc><w:tc><w:tcPr><w:noWrap/></w:tcPr><w:p><w:pPr/><w:r><w:rPr><w:b w:val="1"/><w:bCs w:val="1"/></w:rPr><w:t xml:space="preserve">Excelente (90%+):</w:t></w:r><w:r><w:rPr/><w:t xml:space="preserve"> Argumentación sólida, bien sustentada con fuentes o teorías, coherente y bien estructurada.</w:t></w:r><w:br/><w:r><w:rPr/><w:t xml:space="preserve">        </w:t></w:r><w:r><w:rPr><w:b w:val="1"/><w:bCs w:val="1"/></w:rPr><w:t xml:space="preserve">Bueno (80%+):</w:t></w:r><w:r><w:rPr/><w:t xml:space="preserve"> Fundamentación clara y lógica con alguna referencia teórica pertinente.</w:t></w:r><w:br/><w:r><w:rPr/><w:t xml:space="preserve">        </w:t></w:r><w:r><w:rPr><w:b w:val="1"/><w:bCs w:val="1"/></w:rPr><w:t xml:space="preserve">Aceptable (50%+):</w:t></w:r><w:r><w:rPr/><w:t xml:space="preserve"> Argumentos superficiales o poco desarrollados con escasa relación entre ideas.</w:t></w:r><w:br/><w:r><w:rPr/><w:t xml:space="preserve">        </w:t></w:r><w:r><w:rPr><w:b w:val="1"/><w:bCs w:val="1"/></w:rPr><w:t xml:space="preserve">Pobre (<50%):</w:t></w:r><w:r><w:rPr/><w:t xml:space="preserve"> Falta fundamentación o incoherencia en la exposición de ideas.      </w:t></w:r></w:p></w:tc><w:tc><w:tcPr><w:noWrap/></w:tcPr><w:p><w:pPr/><w:r><w:rPr/><w:t xml:space="preserve">0-100</w:t></w:r></w:p></w:tc></w:tr><w:tr><w:trPr/><w:tc><w:tcPr><w:noWrap/></w:tcPr><w:p><w:pPr/><w:r><w:rPr/><w:t xml:space="preserve">3. Interacción y Coevaluación (Mínimo 2 compañeros)</w:t></w:r></w:p></w:tc><w:tc><w:tcPr><w:noWrap/></w:tcPr><w:p><w:pPr/><w:r><w:rPr><w:b w:val="1"/><w:bCs w:val="1"/></w:rPr><w:t xml:space="preserve">Excelente (90%+):</w:t></w:r><w:r><w:rPr/><w:t xml:space="preserve"> Participa activamente con aportes constructivos en al menos dos intervenciones a compañeros.</w:t></w:r><w:br/><w:r><w:rPr/><w:t xml:space="preserve">        </w:t></w:r><w:r><w:rPr><w:b w:val="1"/><w:bCs w:val="1"/></w:rPr><w:t xml:space="preserve">Bueno (80%+):</w:t></w:r><w:r><w:rPr/><w:t xml:space="preserve"> Realiza dos intervenciones relevantes y respetuosas.</w:t></w:r><w:br/><w:r><w:rPr/><w:t xml:space="preserve">        </w:t></w:r><w:r><w:rPr><w:b w:val="1"/><w:bCs w:val="1"/></w:rPr><w:t xml:space="preserve">Aceptable (50%+):</w:t></w:r><w:r><w:rPr/><w:t xml:space="preserve"> Participa solo una vez o sus aportes son limitados.</w:t></w:r><w:br/><w:r><w:rPr/><w:t xml:space="preserve">        </w:t></w:r><w:r><w:rPr><w:b w:val="1"/><w:bCs w:val="1"/></w:rPr><w:t xml:space="preserve">Pobre (<50%):</w:t></w:r><w:r><w:rPr/><w:t xml:space="preserve"> No realiza interacción ni coevaluación con compañeros.      </w:t></w:r></w:p></w:tc><w:tc><w:tcPr><w:noWrap/></w:tcPr><w:p><w:pPr/><w:r><w:rPr/><w:t xml:space="preserve">0-100</w:t></w:r></w:p></w:tc></w:tr><w:tr><w:trPr/><w:tc><w:tcPr><w:noWrap/></w:tcPr><w:p><w:pPr/><w:r><w:rPr/><w:t xml:space="preserve">4. Redacción y Ortografía</w:t></w:r></w:p></w:tc><w:tc><w:tcPr><w:noWrap/></w:tcPr><w:p><w:pPr/><w:r><w:rPr><w:b w:val="1"/><w:bCs w:val="1"/></w:rPr><w:t xml:space="preserve">Excelente (90%+):</w:t></w:r><w:r><w:rPr/><w:t xml:space="preserve"> Texto claro, coherente, sin errores ortográficos ni gramaticales.</w:t></w:r><w:br/><w:r><w:rPr/><w:t xml:space="preserve">        </w:t></w:r><w:r><w:rPr><w:b w:val="1"/><w:bCs w:val="1"/></w:rPr><w:t xml:space="preserve">Bueno (80%+):</w:t></w:r><w:r><w:rPr/><w:t xml:space="preserve"> Redacción adecuada con mínimos errores que no afectan la comprensión.</w:t></w:r><w:br/><w:r><w:rPr/><w:t xml:space="preserve">        </w:t></w:r><w:r><w:rPr><w:b w:val="1"/><w:bCs w:val="1"/></w:rPr><w:t xml:space="preserve">Aceptable (50%+):</w:t></w:r><w:r><w:rPr/><w:t xml:space="preserve"> Algunos errores ortográficos o gramaticales que dificultan parcialmente la lectura.</w:t></w:r><w:br/><w:r><w:rPr/><w:t xml:space="preserve">        </w:t></w:r><w:r><w:rPr><w:b w:val="1"/><w:bCs w:val="1"/></w:rPr><w:t xml:space="preserve">Pobre (<50%):</w:t></w:r><w:r><w:rPr/><w:t xml:space="preserve"> Múltiples errores que afectan la comprensión del mensaje.      </w:t></w:r></w:p></w:tc><w:tc><w:tcPr><w:noWrap/></w:tcPr><w:p><w:pPr/><w:r><w:rPr/><w:t xml:space="preserve">0-100</w:t></w:r></w:p></w:tc></w:tr><w:tr><w:trPr/><w:tc><w:tcPr><w:noWrap/></w:tcPr><w:p><w:pPr/><w:r><w:rPr/><w:t xml:space="preserve">5. Uso de Netiqueta</w:t></w:r></w:p></w:tc><w:tc><w:tcPr><w:noWrap/></w:tcPr><w:p><w:pPr/><w:r><w:rPr><w:b w:val="1"/><w:bCs w:val="1"/></w:rPr><w:t xml:space="preserve">Excelente (90%+):</w:t></w:r><w:r><w:rPr/><w:t xml:space="preserve"> Mantiene siempre un tono respetuoso, cordial y profesional en todas sus intervenciones.</w:t></w:r><w:br/><w:r><w:rPr/><w:t xml:space="preserve">        </w:t></w:r><w:r><w:rPr><w:b w:val="1"/><w:bCs w:val="1"/></w:rPr><w:t xml:space="preserve">Bueno (80%+):</w:t></w:r><w:r><w:rPr/><w:t xml:space="preserve"> Generalmente respetuoso y apropiado en el lenguaje.</w:t></w:r><w:br/><w:r><w:rPr/><w:t xml:space="preserve">        </w:t></w:r><w:r><w:rPr><w:b w:val="1"/><w:bCs w:val="1"/></w:rPr><w:t xml:space="preserve">Aceptable (50%+):</w:t></w:r><w:r><w:rPr/><w:t xml:space="preserve"> Ocasionalmente usa lenguaje informal o poco adecuado.</w:t></w:r><w:br/><w:r><w:rPr/><w:t xml:space="preserve">        </w:t></w:r><w:r><w:rPr><w:b w:val="1"/><w:bCs w:val="1"/></w:rPr><w:t xml:space="preserve">Pobre (<50%):</w:t></w:r><w:r><w:rPr/><w:t xml:space="preserve"> Uso inapropiado del lenguaje, falta de respeto o incumplimiento de normas básicas de convivencia.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2026-09-25T23:22:55-05:00</dcterms:created>
  <dcterms:modified xsi:type="dcterms:W3CDTF">2026-09-25T23:22:55-05:00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