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Personal en Inglés: Uso de "Would Like To" / "Would Love To" y Verbos Clave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fluidez y pronunciación correctas usando "would like to" y "would love to" para expresar objetivos personales en una presentación dirigida a la aplicación al programa Work and Travel. Además, valora el uso adecuado de verbos clave relacionados con metas y actividades personales. Cada criterio se califica en cuatro niveles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Personal en Inglés: Uso de "Would Like To" / "Would Love To" y Verbos Clave</w:t>
      </w:r>
    </w:p>
    <w:p>
      <w:pPr/>
      <w:r>
        <w:rPr/>
        <w:t xml:space="preserve">Esta rúbrica evalúa la fluidez y pronunciación correctas usando "would like to" y "would love to" para expresar objetivos personales en una presentación dirigida a la aplicación al programa Work and Travel. Además, valora el uso adecuado de verbos clave relacionados con metas y actividades personales. Cada criterio se califica en cuatro niveles para proporcionar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consistente de "would like to" y "would love to"</w:t>
            </w:r>
          </w:p>
        </w:tc>
        <w:tc>
          <w:tcPr>
            <w:noWrap/>
          </w:tcPr>
          <w:p>
            <w:pPr/>
            <w:r>
              <w:rPr/>
              <w:t xml:space="preserve">Emplea "would like to" y "would love to" con precisión y de forma natural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"would like to" y "would love to" correctamente en la mayoría de las ocasiones,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"would like to" y "would love to" con errores ocasionales que no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muy limitado de "would like to" y "would love to" que afecta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pronunciación al expresar objetivos personales</w:t>
            </w:r>
          </w:p>
        </w:tc>
        <w:tc>
          <w:tcPr>
            <w:noWrap/>
          </w:tcPr>
          <w:p>
            <w:pPr/>
            <w:r>
              <w:rPr/>
              <w:t xml:space="preserve">Habla con fluidez, ritmo natural y pronunciación clara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Buena fluidez y pronunciación adecuada con ligeras pausas o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Fluidez irregular y pronunciación con algunos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Fluidez limitada y pronunciación deficiente que afecta significativamente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variado de verbos clave (start, join, make some new friends, etc.)</w:t>
            </w:r>
          </w:p>
        </w:tc>
        <w:tc>
          <w:tcPr>
            <w:noWrap/>
          </w:tcPr>
          <w:p>
            <w:pPr/>
            <w:r>
              <w:rPr/>
              <w:t xml:space="preserve">Incorpora todos o casi todos los verbos clave correctamente y con variedad en el discurso.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verbos clave correctamente, con algo de repetición o limitación.</w:t>
            </w:r>
          </w:p>
        </w:tc>
        <w:tc>
          <w:tcPr>
            <w:noWrap/>
          </w:tcPr>
          <w:p>
            <w:pPr/>
            <w:r>
              <w:rPr/>
              <w:t xml:space="preserve">Incluye algunos verbos clave, pero con errores frecuentes o uso limitado.</w:t>
            </w:r>
          </w:p>
        </w:tc>
        <w:tc>
          <w:tcPr>
            <w:noWrap/>
          </w:tcPr>
          <w:p>
            <w:pPr/>
            <w:r>
              <w:rPr/>
              <w:t xml:space="preserve">Uso escaso o incorrecto de verbos clave, afectando el contenido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en la presentación de objetivos personales</w:t>
            </w:r>
          </w:p>
        </w:tc>
        <w:tc>
          <w:tcPr>
            <w:noWrap/>
          </w:tcPr>
          <w:p>
            <w:pPr/>
            <w:r>
              <w:rPr/>
              <w:t xml:space="preserve">Presenta objetivos de manera clara, lógica y bien estructurada, facilitando el seguimiento.</w:t>
            </w:r>
          </w:p>
        </w:tc>
        <w:tc>
          <w:tcPr>
            <w:noWrap/>
          </w:tcPr>
          <w:p>
            <w:pPr/>
            <w:r>
              <w:rPr/>
              <w:t xml:space="preserve">Orden lógico en la mayoría de la presentación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ideas algo dispersas o poco conectadas.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de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naturalidad al expresarse en inglés</w:t>
            </w:r>
          </w:p>
        </w:tc>
        <w:tc>
          <w:tcPr>
            <w:noWrap/>
          </w:tcPr>
          <w:p>
            <w:pPr/>
            <w:r>
              <w:rPr/>
              <w:t xml:space="preserve">Se muestra seguro y natural, con interacción adecuada y buena actitud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confianza aceptable, aunque con algunas dudas o vacilaciones menores.</w:t>
            </w:r>
          </w:p>
        </w:tc>
        <w:tc>
          <w:tcPr>
            <w:noWrap/>
          </w:tcPr>
          <w:p>
            <w:pPr/>
            <w:r>
              <w:rPr/>
              <w:t xml:space="preserve">Confianza limitada, con vacilaciones frecuentes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Se muestra inseguro y poco natural, dificultando la comunicación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2026-09-26T00:14:18-05:00</dcterms:created>
  <dcterms:modified xsi:type="dcterms:W3CDTF">2026-09-26T00:14:18-05:00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