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Tipos de Ángulos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identificar y clasificar los tipos de ángulos según su medida. Se valoran aspectos conceptuales, habilidades de observación, precisión, y se incluyen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Tipos de Ángulos Geométricos</w:t>
      </w:r>
    </w:p>
    <w:p>
      <w:pPr/>
      <w:r>
        <w:rPr/>
        <w:t xml:space="preserve">Esta rúbrica está diseñada para evaluar la capacidad del estudiante de primaria para identificar y clasificar los tipos de ángulos según su medida. Se valoran aspectos conceptuales, habilidades de observación, precisión, y se incluyen criterios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ángulos agudos (menos de 90°)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ángulos agudos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agudos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agudos,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ángulos agudos.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ángulos rectos (exactamente 90°)</w:t>
            </w:r>
          </w:p>
        </w:tc>
        <w:tc>
          <w:tcPr>
            <w:noWrap/>
          </w:tcPr>
          <w:p>
            <w:pPr/>
            <w:r>
              <w:rPr/>
              <w:t xml:space="preserve">Reconoce todos los ángulos rectos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rectos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rectos pero confunde con otros tipos.</w:t>
            </w:r>
          </w:p>
        </w:tc>
        <w:tc>
          <w:tcPr>
            <w:noWrap/>
          </w:tcPr>
          <w:p>
            <w:pPr/>
            <w:r>
              <w:rPr/>
              <w:t xml:space="preserve">No reconoce los ángulos rectos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ángulos obtusos (mayores de 90° y menores de 180°)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ángulos obtusos.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obtusos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obtusos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ángulos obtusos.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ángulos según su medida</w:t>
            </w:r>
          </w:p>
        </w:tc>
        <w:tc>
          <w:tcPr>
            <w:noWrap/>
          </w:tcPr>
          <w:p>
            <w:pPr/>
            <w:r>
              <w:rPr/>
              <w:t xml:space="preserve">Clasifica todos los ángulos correctamente en sus categorías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ángulos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ángulos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 relacionado con ángulos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precisos y adecuados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en la mayoría de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básico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explicar verbalmente o por escrito la clasificación de los ángulos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clasificación de los ángulos,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clasificación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la clasificación pero con dificultades para expresar ideas claras.</w:t>
            </w:r>
          </w:p>
        </w:tc>
        <w:tc>
          <w:tcPr>
            <w:noWrap/>
          </w:tcPr>
          <w:p>
            <w:pPr/>
            <w:r>
              <w:rPr/>
              <w:t xml:space="preserve">No puede explicar la clasificación de los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y valorando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positiva, generalmente respetuosa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respetar diferentes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conductas que afectan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según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adaptados para facilitar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adaptados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usar recursos adaptados o requiere mucha guía.</w:t>
            </w:r>
          </w:p>
        </w:tc>
        <w:tc>
          <w:tcPr>
            <w:noWrap/>
          </w:tcPr>
          <w:p>
            <w:pPr/>
            <w:r>
              <w:rPr/>
              <w:t xml:space="preserve">No utiliza ni se beneficia de recursos adaptados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2026-09-25T19:42:43-05:00</dcterms:created>
  <dcterms:modified xsi:type="dcterms:W3CDTF">2026-09-25T19:42:43-05:00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