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de Estructuras Generales de una Aplicación en Lenguaje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estructuras básicas del lenguaje de programación, incluyendo variables, tipos de datos, operadores y expresiones, mediante una investigación grupal.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de Estructuras Generales de una Aplicación en Lenguaje de Programación</w:t>
      </w:r>
    </w:p>
    <w:p>
      <w:pPr/>
      <w:r>
        <w:rPr/>
        <w:t xml:space="preserve">Esta rúbrica evalúa la comprensión y aplicación de las estructuras básicas del lenguaje de programación, incluyendo variables, tipos de datos, operadores y expresiones, mediante una investigación grupal. Está diseñada para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Variables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son las variables y su función en la programación,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variables y su función,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las variables y menciona su función,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término variable, pero muestra confusión sobre su función o uso.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qué son las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Datos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los principales tipos de datos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de los tipos de datos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datos,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datos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tipos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Operadores</w:t>
            </w:r>
          </w:p>
        </w:tc>
        <w:tc>
          <w:tcPr>
            <w:noWrap/>
          </w:tcPr>
          <w:p>
            <w:pPr/>
            <w:r>
              <w:rPr/>
              <w:t xml:space="preserve">Describe y ejemplifica correctamente los operadores básicos (aritméticos, lógicos y relacionales) en la programación.</w:t>
            </w:r>
          </w:p>
        </w:tc>
        <w:tc>
          <w:tcPr>
            <w:noWrap/>
          </w:tcPr>
          <w:p>
            <w:pPr/>
            <w:r>
              <w:rPr/>
              <w:t xml:space="preserve">Explica los operadores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operadores,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pocos operadores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operadores en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Expresiones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forman y evalúan las expresiones en programación, incluyendo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las expresiones y cómo se utilizan,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las expresiones,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término expresión, pero no explica su formación o uso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expresiones en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Construir Algoritmos</w:t>
            </w:r>
          </w:p>
        </w:tc>
        <w:tc>
          <w:tcPr>
            <w:noWrap/>
          </w:tcPr>
          <w:p>
            <w:pPr/>
            <w:r>
              <w:rPr/>
              <w:t xml:space="preserve">Construye algoritmos claros y coherentes que utilizan correctamente variables, tipos de datos, operadores y expresiones.</w:t>
            </w:r>
          </w:p>
        </w:tc>
        <w:tc>
          <w:tcPr>
            <w:noWrap/>
          </w:tcPr>
          <w:p>
            <w:pPr/>
            <w:r>
              <w:rPr/>
              <w:t xml:space="preserve">Desarrolla algoritmos funcionales que integran la mayoría de las estructuras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algoritmos simples con uso limitado o parcial de las estructuras básicas.</w:t>
            </w:r>
          </w:p>
        </w:tc>
        <w:tc>
          <w:tcPr>
            <w:noWrap/>
          </w:tcPr>
          <w:p>
            <w:pPr/>
            <w:r>
              <w:rPr/>
              <w:t xml:space="preserve">Intenta construir algoritmos pero con errores o uso incorrecto de las estructuras.</w:t>
            </w:r>
          </w:p>
        </w:tc>
        <w:tc>
          <w:tcPr>
            <w:noWrap/>
          </w:tcPr>
          <w:p>
            <w:pPr/>
            <w:r>
              <w:rPr/>
              <w:t xml:space="preserve">No logra construir algoritmos funcionales ni aplicar las estructuras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distribuye tareas efectivamente dentro del grupo.</w:t>
            </w:r>
          </w:p>
        </w:tc>
        <w:tc>
          <w:tcPr>
            <w:noWrap/>
          </w:tcPr>
          <w:p>
            <w:pPr/>
            <w:r>
              <w:rPr/>
              <w:t xml:space="preserve">Contribuye de manera significativa y coopera bien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Colabora de manera mínima y depende de otros para avanzar.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de manera muy clara, organizada y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ordenada, con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de programación con precisión y coherencia durante toda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aunque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2026-09-26T03:12:30-05:00</dcterms:created>
  <dcterms:modified xsi:type="dcterms:W3CDTF">2026-09-26T03:12:30-05:00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