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 Académico de Literatura</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artículos académicos de literatura en estudiantes universitarios, proporcionando una valoración detallada de cada aspecto clave del trabajo. Cada criterio se evalúa de forma independiente para identificar fortalezas y áreas de mejora.</w:t>
      </w:r>
    </w:p>
    <w:p/>
    <w:p>
      <w:pPr/>
      <w:r>
        <w:rPr>
          <w:color w:val="2b6cb0"/>
          <w:sz w:val="28"/>
          <w:szCs w:val="28"/>
          <w:b w:val="1"/>
          <w:bCs w:val="1"/>
        </w:rPr>
        <w:t xml:space="preserve">Rúbrica</w:t>
      </w:r>
    </w:p>
    <w:p>
      <w:pPr/>
      <w:r>
        <w:rPr/>
        <w:t xml:space="preserve">Rúbrica Analítica para Evaluar Artículo Académico de Literatura</w:t>
      </w:r>
    </w:p>
    <w:p>
      <w:pPr/>
      <w:r>
        <w:rPr/>
        <w:t xml:space="preserve">Esta rúbrica está diseñada para evaluar artículos académicos de literatura en estudiantes universitarios, proporcionando una valoración detallada de cada aspecto clave del trabajo. Cada criterio se evalúa de forma independiente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del argumento</w:t>
            </w:r>
          </w:p>
        </w:tc>
        <w:tc>
          <w:tcPr>
            <w:noWrap/>
          </w:tcPr>
          <w:p>
            <w:pPr/>
            <w:r>
              <w:rPr/>
              <w:t xml:space="preserve">El argumento es claro, lógico y fluye de manera coherente a lo largo del artículo, con excelente conexión entre ideas.</w:t>
            </w:r>
          </w:p>
        </w:tc>
        <w:tc>
          <w:tcPr>
            <w:noWrap/>
          </w:tcPr>
          <w:p>
            <w:pPr/>
            <w:r>
              <w:rPr/>
              <w:t xml:space="preserve">El argumento es claro y generalmente coherente, con pocas interrupciones en el flujo de ideas.</w:t>
            </w:r>
          </w:p>
        </w:tc>
        <w:tc>
          <w:tcPr>
            <w:noWrap/>
          </w:tcPr>
          <w:p>
            <w:pPr/>
            <w:r>
              <w:rPr/>
              <w:t xml:space="preserve">El argumento es comprensible pero presenta algunas incoherencias o saltos lógicos que dificultan la comprensión.</w:t>
            </w:r>
          </w:p>
        </w:tc>
        <w:tc>
          <w:tcPr>
            <w:noWrap/>
          </w:tcPr>
          <w:p>
            <w:pPr/>
            <w:r>
              <w:rPr/>
              <w:t xml:space="preserve">El argumento es confuso, desorganizado o carece de lógica, dificultando la comprensión.</w:t>
            </w:r>
          </w:p>
        </w:tc>
      </w:tr>
      <w:tr>
        <w:trPr/>
        <w:tc>
          <w:tcPr>
            <w:noWrap/>
          </w:tcPr>
          <w:p>
            <w:pPr/>
            <w:r>
              <w:rPr/>
              <w:t xml:space="preserve">Profundidad del análisis literario</w:t>
            </w:r>
          </w:p>
        </w:tc>
        <w:tc>
          <w:tcPr>
            <w:noWrap/>
          </w:tcPr>
          <w:p>
            <w:pPr/>
            <w:r>
              <w:rPr/>
              <w:t xml:space="preserve">Ofrece un análisis profundo y original que demuestra un alto nivel de comprensión y reflexión crítica sobre el texto literario.</w:t>
            </w:r>
          </w:p>
        </w:tc>
        <w:tc>
          <w:tcPr>
            <w:noWrap/>
          </w:tcPr>
          <w:p>
            <w:pPr/>
            <w:r>
              <w:rPr/>
              <w:t xml:space="preserve">Presenta un análisis sólido con buena comprensión y reflexión, aunque con menor profundidad o originalidad.</w:t>
            </w:r>
          </w:p>
        </w:tc>
        <w:tc>
          <w:tcPr>
            <w:noWrap/>
          </w:tcPr>
          <w:p>
            <w:pPr/>
            <w:r>
              <w:rPr/>
              <w:t xml:space="preserve">El análisis es superficial o limitado, con poca reflexión crítica y comprensión parcial del texto.</w:t>
            </w:r>
          </w:p>
        </w:tc>
        <w:tc>
          <w:tcPr>
            <w:noWrap/>
          </w:tcPr>
          <w:p>
            <w:pPr/>
            <w:r>
              <w:rPr/>
              <w:t xml:space="preserve">El análisis es muy básico, erróneo o ausente, sin evidencia de comprensión crítica.</w:t>
            </w:r>
          </w:p>
        </w:tc>
      </w:tr>
      <w:tr>
        <w:trPr/>
        <w:tc>
          <w:tcPr>
            <w:noWrap/>
          </w:tcPr>
          <w:p>
            <w:pPr/>
            <w:r>
              <w:rPr/>
              <w:t xml:space="preserve">Uso y manejo de fuentes bibliográficas</w:t>
            </w:r>
          </w:p>
        </w:tc>
        <w:tc>
          <w:tcPr>
            <w:noWrap/>
          </w:tcPr>
          <w:p>
            <w:pPr/>
            <w:r>
              <w:rPr/>
              <w:t xml:space="preserve">Integra fuentes académicas relevantes y actuales de forma precisa, enriqueciendo el trabajo y citándolas correctamente.</w:t>
            </w:r>
          </w:p>
        </w:tc>
        <w:tc>
          <w:tcPr>
            <w:noWrap/>
          </w:tcPr>
          <w:p>
            <w:pPr/>
            <w:r>
              <w:rPr/>
              <w:t xml:space="preserve">Utiliza fuentes pertinentes y adecuadamente citadas, aunque no siempre las integra de forma óptima.</w:t>
            </w:r>
          </w:p>
        </w:tc>
        <w:tc>
          <w:tcPr>
            <w:noWrap/>
          </w:tcPr>
          <w:p>
            <w:pPr/>
            <w:r>
              <w:rPr/>
              <w:t xml:space="preserve">Incluye fuentes limitadas o poco relevantes, con algunas imprecisiones en las citas.</w:t>
            </w:r>
          </w:p>
        </w:tc>
        <w:tc>
          <w:tcPr>
            <w:noWrap/>
          </w:tcPr>
          <w:p>
            <w:pPr/>
            <w:r>
              <w:rPr/>
              <w:t xml:space="preserve">No utiliza fuentes o las utiliza de forma inapropiada, con errores significativos en las citas.</w:t>
            </w:r>
          </w:p>
        </w:tc>
      </w:tr>
      <w:tr>
        <w:trPr/>
        <w:tc>
          <w:tcPr>
            <w:noWrap/>
          </w:tcPr>
          <w:p>
            <w:pPr/>
            <w:r>
              <w:rPr/>
              <w:t xml:space="preserve">Organización y estructura del artículo</w:t>
            </w:r>
          </w:p>
        </w:tc>
        <w:tc>
          <w:tcPr>
            <w:noWrap/>
          </w:tcPr>
          <w:p>
            <w:pPr/>
            <w:r>
              <w:rPr/>
              <w:t xml:space="preserve">El artículo está organizado de manera excelente con introducción, desarrollo y conclusión claros y bien definidos.</w:t>
            </w:r>
          </w:p>
        </w:tc>
        <w:tc>
          <w:tcPr>
            <w:noWrap/>
          </w:tcPr>
          <w:p>
            <w:pPr/>
            <w:r>
              <w:rPr/>
              <w:t xml:space="preserve">La estructura es adecuada y facilita la lectura, aunque podría mejorar la transición entre secciones.</w:t>
            </w:r>
          </w:p>
        </w:tc>
        <w:tc>
          <w:tcPr>
            <w:noWrap/>
          </w:tcPr>
          <w:p>
            <w:pPr/>
            <w:r>
              <w:rPr/>
              <w:t xml:space="preserve">La organización es confusa o inconsistente, afectando la comprensión general del texto.</w:t>
            </w:r>
          </w:p>
        </w:tc>
        <w:tc>
          <w:tcPr>
            <w:noWrap/>
          </w:tcPr>
          <w:p>
            <w:pPr/>
            <w:r>
              <w:rPr/>
              <w:t xml:space="preserve">Carece de estructura clara, dificultando la lectura y comprensión del artículo.</w:t>
            </w:r>
          </w:p>
        </w:tc>
      </w:tr>
      <w:tr>
        <w:trPr/>
        <w:tc>
          <w:tcPr>
            <w:noWrap/>
          </w:tcPr>
          <w:p>
            <w:pPr/>
            <w:r>
              <w:rPr/>
              <w:t xml:space="preserve">Originalidad y aporte crítico</w:t>
            </w:r>
          </w:p>
        </w:tc>
        <w:tc>
          <w:tcPr>
            <w:noWrap/>
          </w:tcPr>
          <w:p>
            <w:pPr/>
            <w:r>
              <w:rPr/>
              <w:t xml:space="preserve">El artículo presenta ideas originales y aporta una perspectiva crítica significativa al campo de estudio.</w:t>
            </w:r>
          </w:p>
        </w:tc>
        <w:tc>
          <w:tcPr>
            <w:noWrap/>
          </w:tcPr>
          <w:p>
            <w:pPr/>
            <w:r>
              <w:rPr/>
              <w:t xml:space="preserve">Incluye algunos elementos originales y cierta reflexión crítica, aunque no sobresaliente.</w:t>
            </w:r>
          </w:p>
        </w:tc>
        <w:tc>
          <w:tcPr>
            <w:noWrap/>
          </w:tcPr>
          <w:p>
            <w:pPr/>
            <w:r>
              <w:rPr/>
              <w:t xml:space="preserve">El trabajo es mayormente descriptivo con escaso aporte crítico u originalidad.</w:t>
            </w:r>
          </w:p>
        </w:tc>
        <w:tc>
          <w:tcPr>
            <w:noWrap/>
          </w:tcPr>
          <w:p>
            <w:pPr/>
            <w:r>
              <w:rPr/>
              <w:t xml:space="preserve">No presenta originalidad ni aportes críticos, limita al resumen o repetición de información.</w:t>
            </w:r>
          </w:p>
        </w:tc>
      </w:tr>
      <w:tr>
        <w:trPr/>
        <w:tc>
          <w:tcPr>
            <w:noWrap/>
          </w:tcPr>
          <w:p>
            <w:pPr/>
            <w:r>
              <w:rPr/>
              <w:t xml:space="preserve">Redacción y estilo académico</w:t>
            </w:r>
          </w:p>
        </w:tc>
        <w:tc>
          <w:tcPr>
            <w:noWrap/>
          </w:tcPr>
          <w:p>
            <w:pPr/>
            <w:r>
              <w:rPr/>
              <w:t xml:space="preserve">La redacción es clara, precisa, formal y adecuada al estilo académico, sin errores gramaticales ni ortográficos.</w:t>
            </w:r>
          </w:p>
        </w:tc>
        <w:tc>
          <w:tcPr>
            <w:noWrap/>
          </w:tcPr>
          <w:p>
            <w:pPr/>
            <w:r>
              <w:rPr/>
              <w:t xml:space="preserve">La redacción es generalmente correcta con pocos errores menores que no afectan la comprensión.</w:t>
            </w:r>
          </w:p>
        </w:tc>
        <w:tc>
          <w:tcPr>
            <w:noWrap/>
          </w:tcPr>
          <w:p>
            <w:pPr/>
            <w:r>
              <w:rPr/>
              <w:t xml:space="preserve">Presenta errores frecuentes de gramática, ortografía o estilo que dificultan la lectura.</w:t>
            </w:r>
          </w:p>
        </w:tc>
        <w:tc>
          <w:tcPr>
            <w:noWrap/>
          </w:tcPr>
          <w:p>
            <w:pPr/>
            <w:r>
              <w:rPr/>
              <w:t xml:space="preserve">La redacción es pobre, con numerosos errores que afectan gravemente la comprensión.</w:t>
            </w:r>
          </w:p>
        </w:tc>
      </w:tr>
      <w:tr>
        <w:trPr/>
        <w:tc>
          <w:tcPr>
            <w:noWrap/>
          </w:tcPr>
          <w:p>
            <w:pPr/>
            <w:r>
              <w:rPr/>
              <w:t xml:space="preserve">Uso correcto de normas de citación (APA, MLA, etc.)</w:t>
            </w:r>
          </w:p>
        </w:tc>
        <w:tc>
          <w:tcPr>
            <w:noWrap/>
          </w:tcPr>
          <w:p>
            <w:pPr/>
            <w:r>
              <w:rPr/>
              <w:t xml:space="preserve">Aplica de manera rigurosa y consistente las normas de citación indicadas en todo el artículo.</w:t>
            </w:r>
          </w:p>
        </w:tc>
        <w:tc>
          <w:tcPr>
            <w:noWrap/>
          </w:tcPr>
          <w:p>
            <w:pPr/>
            <w:r>
              <w:rPr/>
              <w:t xml:space="preserve">Utiliza correctamente las normas de citación con errores mínimos y poco frecuentes.</w:t>
            </w:r>
          </w:p>
        </w:tc>
        <w:tc>
          <w:tcPr>
            <w:noWrap/>
          </w:tcPr>
          <w:p>
            <w:pPr/>
            <w:r>
              <w:rPr/>
              <w:t xml:space="preserve">Presenta errores recurrentes en la aplicación de las normas, aunque se reconoce la intención.</w:t>
            </w:r>
          </w:p>
        </w:tc>
        <w:tc>
          <w:tcPr>
            <w:noWrap/>
          </w:tcPr>
          <w:p>
            <w:pPr/>
            <w:r>
              <w:rPr/>
              <w:t xml:space="preserve">No sigue las normas de citación o las aplica de forma incorrecta en la mayoría del trabajo.</w:t>
            </w:r>
          </w:p>
        </w:tc>
      </w:tr>
      <w:tr>
        <w:trPr/>
        <w:tc>
          <w:tcPr>
            <w:noWrap/>
          </w:tcPr>
          <w:p>
            <w:pPr/>
            <w:r>
              <w:rPr/>
              <w:t xml:space="preserve">Conclusiones y cierre</w:t>
            </w:r>
          </w:p>
        </w:tc>
        <w:tc>
          <w:tcPr>
            <w:noWrap/>
          </w:tcPr>
          <w:p>
            <w:pPr/>
            <w:r>
              <w:rPr/>
              <w:t xml:space="preserve">Las conclusiones sintetizan claramente los hallazgos y aportan una visión crítica que cierra adecuadamente el artículo.</w:t>
            </w:r>
          </w:p>
        </w:tc>
        <w:tc>
          <w:tcPr>
            <w:noWrap/>
          </w:tcPr>
          <w:p>
            <w:pPr/>
            <w:r>
              <w:rPr/>
              <w:t xml:space="preserve">Las conclusiones resumen los puntos principales pero con menor profundidad crítica o claridad.</w:t>
            </w:r>
          </w:p>
        </w:tc>
        <w:tc>
          <w:tcPr>
            <w:noWrap/>
          </w:tcPr>
          <w:p>
            <w:pPr/>
            <w:r>
              <w:rPr/>
              <w:t xml:space="preserve">Las conclusiones son vagas, repetitivas o no reflejan el desarrollo del artículo.</w:t>
            </w:r>
          </w:p>
        </w:tc>
        <w:tc>
          <w:tcPr>
            <w:noWrap/>
          </w:tcPr>
          <w:p>
            <w:pPr/>
            <w:r>
              <w:rPr/>
              <w:t xml:space="preserve">No incluye conclusiones o éstas son irrelevantes y no aportan cierre al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2026-09-25T21:34:56-05:00</dcterms:created>
  <dcterms:modified xsi:type="dcterms:W3CDTF">2026-09-25T21:34:56-05:00</dcterms:modified>
</cp:coreProperties>
</file>

<file path=docProps/custom.xml><?xml version="1.0" encoding="utf-8"?>
<Properties xmlns="http://schemas.openxmlformats.org/officeDocument/2006/custom-properties" xmlns:vt="http://schemas.openxmlformats.org/officeDocument/2006/docPropsVTypes"/>
</file>