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Portafolio Académico de Química - Primera Opción SP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portafolio académico de Química de estudiantes de media (15-17 años), considerando aspectos fundamentales como el cumplimiento de normas de convivencia y rutinas de pensamiento, definición de términos, nomenclatura, cálculos y balanceo de ecuaciones químicas.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Portafolio Académico de Química - Primera Opción SP</w:t>
      </w:r>
    </w:p>
    <w:p>
      <w:pPr/>
      <w:r>
        <w:rPr/>
        <w:t xml:space="preserve">Esta rúbrica está diseñada para evaluar el portafolio académico de Química de estudiantes de media (15-17 años), considerando aspectos fundamentales como el cumplimiento de normas de convivencia y rutinas de pensamiento, definición de términos, nomenclatura, cálculos y balanceo de ecuaciones químicas.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Convivencia y Rutinas de Pensamiento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todas las normas, fomenta un ambiente colaborativo y aplica rutinas de pensamiento de forma constante y reflexiva.</w:t>
            </w:r>
          </w:p>
        </w:tc>
        <w:tc>
          <w:tcPr>
            <w:noWrap/>
          </w:tcPr>
          <w:p>
            <w:pPr/>
            <w:r>
              <w:rPr/>
              <w:t xml:space="preserve">Respeta las normas y participa en las rutinas de pensamiento con buena actitud, aunque con poca iniciativa para fomentar el ambiente grupal.</w:t>
            </w:r>
          </w:p>
        </w:tc>
        <w:tc>
          <w:tcPr>
            <w:noWrap/>
          </w:tcPr>
          <w:p>
            <w:pPr/>
            <w:r>
              <w:rPr/>
              <w:t xml:space="preserve">En ocasiones incumple normas o participa de forma mínima en las rutinas de pensamiento, generando distracciones leves.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participa en las rutinas, afectando negativamente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Términos Químicos</w:t>
            </w:r>
          </w:p>
        </w:tc>
        <w:tc>
          <w:tcPr>
            <w:noWrap/>
          </w:tcPr>
          <w:p>
            <w:pPr/>
            <w:r>
              <w:rPr/>
              <w:t xml:space="preserve">Define con precisión y claridad todos los términos requeridos, utilizando lenguaje científico correcto y ejemplos pertinentes.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términos correctamente, con lenguaje adecuado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Las definiciones son superficiales o incompletas, con errores menores en terminología.</w:t>
            </w:r>
          </w:p>
        </w:tc>
        <w:tc>
          <w:tcPr>
            <w:noWrap/>
          </w:tcPr>
          <w:p>
            <w:pPr/>
            <w:r>
              <w:rPr/>
              <w:t xml:space="preserve">Definiciones incorrectas o faltantes, con uso inapropiado del lenguaje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Nomenclatura Química</w:t>
            </w:r>
          </w:p>
        </w:tc>
        <w:tc>
          <w:tcPr>
            <w:noWrap/>
          </w:tcPr>
          <w:p>
            <w:pPr/>
            <w:r>
              <w:rPr/>
              <w:t xml:space="preserve">Aplica la nomenclatura química correctamente en todos los casos, siguiendo las reglas oficiales sin errores.</w:t>
            </w:r>
          </w:p>
        </w:tc>
        <w:tc>
          <w:tcPr>
            <w:noWrap/>
          </w:tcPr>
          <w:p>
            <w:pPr/>
            <w:r>
              <w:rPr/>
              <w:t xml:space="preserve">Aplica la nomenclatura adecuadamente en la mayoría de los casos, con errores mínimos y poco frecuentes.</w:t>
            </w:r>
          </w:p>
        </w:tc>
        <w:tc>
          <w:tcPr>
            <w:noWrap/>
          </w:tcPr>
          <w:p>
            <w:pPr/>
            <w:r>
              <w:rPr/>
              <w:t xml:space="preserve">Aplica nomenclatura de forma inconsistente,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la nomenclatura o lo hace de manera incorrecta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Cálculos Químicos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precisión, mostrando procedimientos claros y resultados correctos.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errores menores en algunos procedimientos.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varios errores que afectan la validez de los resultados.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realiza de manera incorrecta sin mostrar procedimientos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Balanceo de Ecuaciones Químicas</w:t>
            </w:r>
          </w:p>
        </w:tc>
        <w:tc>
          <w:tcPr>
            <w:noWrap/>
          </w:tcPr>
          <w:p>
            <w:pPr/>
            <w:r>
              <w:rPr/>
              <w:t xml:space="preserve">Balancea todas las ecuaciones correctamente, mostrando el proceso completo y coherente.</w:t>
            </w:r>
          </w:p>
        </w:tc>
        <w:tc>
          <w:tcPr>
            <w:noWrap/>
          </w:tcPr>
          <w:p>
            <w:pPr/>
            <w:r>
              <w:rPr/>
              <w:t xml:space="preserve">Balancea la mayoría de las ecuaciones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Balancea parcialmente las ecuaciones,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balancea las ecuaciones o lo hace de forma incorrecta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Portafolio</w:t>
            </w:r>
          </w:p>
        </w:tc>
        <w:tc>
          <w:tcPr>
            <w:noWrap/>
          </w:tcPr>
          <w:p>
            <w:pPr/>
            <w:r>
              <w:rPr/>
              <w:t xml:space="preserve">Portafolio ordenado, limpio y bien estructurado; facilita la lectura y comprensión de todos los contenidos.</w:t>
            </w:r>
          </w:p>
        </w:tc>
        <w:tc>
          <w:tcPr>
            <w:noWrap/>
          </w:tcPr>
          <w:p>
            <w:pPr/>
            <w:r>
              <w:rPr/>
              <w:t xml:space="preserve">Portafolio organizado con leves detalles de presentación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Portafolio con desorden o presentación poco cuidada que dificulta la lectura en algunos apartados.</w:t>
            </w:r>
          </w:p>
        </w:tc>
        <w:tc>
          <w:tcPr>
            <w:noWrap/>
          </w:tcPr>
          <w:p>
            <w:pPr/>
            <w:r>
              <w:rPr/>
              <w:t xml:space="preserve">Portafolio desorganizado, con presentación pobre que dificulta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Material de Apoyo</w:t>
            </w:r>
          </w:p>
        </w:tc>
        <w:tc>
          <w:tcPr>
            <w:noWrap/>
          </w:tcPr>
          <w:p>
            <w:pPr/>
            <w:r>
              <w:rPr/>
              <w:t xml:space="preserve">Incluye y utiliza recursos adicionales (gráficos, tablas, esquemas) de forma efectiva para enriquecer el contenido.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adicionales con buena relación al contenido, aunque con poca integración.</w:t>
            </w:r>
          </w:p>
        </w:tc>
        <w:tc>
          <w:tcPr>
            <w:noWrap/>
          </w:tcPr>
          <w:p>
            <w:pPr/>
            <w:r>
              <w:rPr/>
              <w:t xml:space="preserve">Incluye recursos pero con poca relevancia o mal integrados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adicionales o los presenta sin relación clara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críticas sobre su proceso de aprendizaje y dificultades encontradas.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sobre su aprendizaje, aunque con detalle limitado.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claras respecto a su aprendizaje.</w:t>
            </w:r>
          </w:p>
        </w:tc>
        <w:tc>
          <w:tcPr>
            <w:noWrap/>
          </w:tcPr>
          <w:p>
            <w:pPr/>
            <w:r>
              <w:rPr/>
              <w:t xml:space="preserve">No incluye reflexión personal o es irrelevante respecto al proceso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2026-09-26T01:37:15-05:00</dcterms:created>
  <dcterms:modified xsi:type="dcterms:W3CDTF">2026-09-26T01:37:15-05:00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