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niños de preescolar, enfocándose en la obtención, interpretación y reflexión sobre textos leídos en voz alta. Incluye criterios para promover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Preescolar (3-5 años)</w:t>
      </w:r>
    </w:p>
    <w:p>
      <w:pPr/>
      <w:r>
        <w:rPr/>
        <w:t xml:space="preserve">Esta rúbrica está diseñada para evaluar la comprensión lectora en niños de preescolar, enfocándose en la obtención, interpretación y reflexión sobre textos leídos en voz alta. Incluye criterios para promover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y nombra claramente a la mayoría de los personajes presentados en imágenes y textos.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personajes, pero puede confundirse o faltar algunos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solo señala sin nombrarlos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objetos y lugares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objetos y lugares clave mostrados en las imágenes y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objetos o lugares, pero no todos o con dudas.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objetos ni lugares relacionados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historia (inferencia)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lo que cree que sucederá, mostrando comprensión clara y creatividad.</w:t>
            </w:r>
          </w:p>
        </w:tc>
        <w:tc>
          <w:tcPr>
            <w:noWrap/>
          </w:tcPr>
          <w:p>
            <w:pPr/>
            <w:r>
              <w:rPr/>
              <w:t xml:space="preserve">Da una interpretación básica o parcial sobre lo que puede suceder en la historia.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expresar posibles eventos futuros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opinión sobre el texto</w:t>
            </w:r>
          </w:p>
        </w:tc>
        <w:tc>
          <w:tcPr>
            <w:noWrap/>
          </w:tcPr>
          <w:p>
            <w:pPr/>
            <w:r>
              <w:rPr/>
              <w:t xml:space="preserve">Comparte opiniones claras y fundamentadas acerca del texto escuchado o leído.</w:t>
            </w:r>
          </w:p>
        </w:tc>
        <w:tc>
          <w:tcPr>
            <w:noWrap/>
          </w:tcPr>
          <w:p>
            <w:pPr/>
            <w:r>
              <w:rPr/>
              <w:t xml:space="preserve">Ofrece opiniones simples o limitadas sobre el texto.</w:t>
            </w:r>
          </w:p>
        </w:tc>
        <w:tc>
          <w:tcPr>
            <w:noWrap/>
          </w:tcPr>
          <w:p>
            <w:pPr/>
            <w:r>
              <w:rPr/>
              <w:t xml:space="preserve">No expresa opinión o muestra dificultad para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lectura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participa activamente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 y participa ocasionalmente.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no participa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los textos</w:t>
            </w:r>
          </w:p>
        </w:tc>
        <w:tc>
          <w:tcPr>
            <w:noWrap/>
          </w:tcPr>
          <w:p>
            <w:pPr/>
            <w:r>
              <w:rPr/>
              <w:t xml:space="preserve">Reconoce y valora personajes, objetos o situaciones que reflejan diversidad cultural en el texto.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o parcial de elementos culturales diversos.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aspectos de diversidad cultural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y consideración hacia opiniones y expresiones de todos sus compañeros, incluyendo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compañeros, pero a veces 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o exclusión hacia compañeros con características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expresar ideas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su edad para comunicar ideas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Usa un lenguaje básico, a veces con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usar el lenguaje para expresar ideas sobre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2026-09-25T22:29:14-05:00</dcterms:created>
  <dcterms:modified xsi:type="dcterms:W3CDTF">2026-09-25T22:29:14-05:00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