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Insumos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organizar el puesto de trabajo, seleccionar insumos y materias primas según el plan de producción, y aplicar técnicas y protocolos de seguridad, higiene y DEI en el área de gastronomía.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Insumos en Gastronomía</w:t>
      </w:r>
    </w:p>
    <w:p>
      <w:pPr/>
      <w:r>
        <w:rPr/>
        <w:t xml:space="preserve">Esta rúbrica está diseñada para evaluar la capacidad del estudiante para organizar el puesto de trabajo, seleccionar insumos y materias primas según el plan de producción, y aplicar técnicas y protocolos de seguridad, higiene y DEI en el área de gastronomía.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puesto de trabajo según técnicas establecidas</w:t>
            </w:r>
          </w:p>
        </w:tc>
        <w:tc>
          <w:tcPr>
            <w:noWrap/>
          </w:tcPr>
          <w:p>
            <w:pPr/>
            <w:r>
              <w:rPr/>
              <w:t xml:space="preserve">Organiza el puesto de trabajo de forma óptima, siguiendo todas las técnicas y protocolos definidos, garantizando eficiencia y seguridad.</w:t>
            </w:r>
          </w:p>
        </w:tc>
        <w:tc>
          <w:tcPr>
            <w:noWrap/>
          </w:tcPr>
          <w:p>
            <w:pPr/>
            <w:r>
              <w:rPr/>
              <w:t xml:space="preserve">Organiza el puesto de trabajo adecuadamente, con mínimas desviaciones en la aplicación de técnicas y protocolos.</w:t>
            </w:r>
          </w:p>
        </w:tc>
        <w:tc>
          <w:tcPr>
            <w:noWrap/>
          </w:tcPr>
          <w:p>
            <w:pPr/>
            <w:r>
              <w:rPr/>
              <w:t xml:space="preserve">No organiza el puesto de trabajo conforme a las técnicas y protocolos, generando desorden y posibles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equipos y utensilios según el proceso y seguridad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todos los equipos y utensilios necesarios, asegurando su buen estado y cumplimiento de normas de seguridad.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equipos y utensilios necesarios, con algunos errores menores en la adecuación o seguridad.</w:t>
            </w:r>
          </w:p>
        </w:tc>
        <w:tc>
          <w:tcPr>
            <w:noWrap/>
          </w:tcPr>
          <w:p>
            <w:pPr/>
            <w:r>
              <w:rPr/>
              <w:t xml:space="preserve">Selecciona incorrectamente equipos o utensilios, poniendo en riesgo la seguridad o la calidad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rigurosa de protocolos de higiene</w:t>
            </w:r>
          </w:p>
        </w:tc>
        <w:tc>
          <w:tcPr>
            <w:noWrap/>
          </w:tcPr>
          <w:p>
            <w:pPr/>
            <w:r>
              <w:rPr/>
              <w:t xml:space="preserve">Aplica todos los protocolos de higiene de manera consistente, demostrando comprensión y responsabilidad en su cumplimiento.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de higiene, aunque con alguna omisión ocasional.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de higiene o lo hace de forma insuficiente, afectando la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materias primas e insumos conforme al plan de producción</w:t>
            </w:r>
          </w:p>
        </w:tc>
        <w:tc>
          <w:tcPr>
            <w:noWrap/>
          </w:tcPr>
          <w:p>
            <w:pPr/>
            <w:r>
              <w:rPr/>
              <w:t xml:space="preserve">Selecciona materias primas e insumos exactamente según las especificaciones técnicas y el plan, sin errores.</w:t>
            </w:r>
          </w:p>
        </w:tc>
        <w:tc>
          <w:tcPr>
            <w:noWrap/>
          </w:tcPr>
          <w:p>
            <w:pPr/>
            <w:r>
              <w:rPr/>
              <w:t xml:space="preserve">Selecciona materias primas e insumos con leves desviaciones respecto al plan o especificaciones.</w:t>
            </w:r>
          </w:p>
        </w:tc>
        <w:tc>
          <w:tcPr>
            <w:noWrap/>
          </w:tcPr>
          <w:p>
            <w:pPr/>
            <w:r>
              <w:rPr/>
              <w:t xml:space="preserve">Selecciona materias primas e insumos incorrectos o que no cumplen con el plan de producción y especificaciones.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calidad y frescura de insumos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calidad y frescura de todos los insumos, asegurando su idoneidad para el proceso.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calidad y frescura en la mayoría de los insumos,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calidad o frescura, lo que compromete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criterios de Diversidad, Equidad e Inclusión (DEI) en la selección y manejo</w:t>
            </w:r>
          </w:p>
        </w:tc>
        <w:tc>
          <w:tcPr>
            <w:noWrap/>
          </w:tcPr>
          <w:p>
            <w:pPr/>
            <w:r>
              <w:rPr/>
              <w:t xml:space="preserve">Considera y respeta activamente criterios de DEI en la selección y manejo de insumos, promoviendo inclusión y respeto cultural.</w:t>
            </w:r>
          </w:p>
        </w:tc>
        <w:tc>
          <w:tcPr>
            <w:noWrap/>
          </w:tcPr>
          <w:p>
            <w:pPr/>
            <w:r>
              <w:rPr/>
              <w:t xml:space="preserve">Demuestra conciencia básica de DEI en la selección y manejo, pero con aplicación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DEI, mostrando falta de sensibilidad o respeto en la selección o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y responsable de insumos para minimizar desperdicios</w:t>
            </w:r>
          </w:p>
        </w:tc>
        <w:tc>
          <w:tcPr>
            <w:noWrap/>
          </w:tcPr>
          <w:p>
            <w:pPr/>
            <w:r>
              <w:rPr/>
              <w:t xml:space="preserve">Utiliza insumos de forma eficiente, minimizando desperdicios y aplicando buenas prácticas de sostenibilidad.</w:t>
            </w:r>
          </w:p>
        </w:tc>
        <w:tc>
          <w:tcPr>
            <w:noWrap/>
          </w:tcPr>
          <w:p>
            <w:pPr/>
            <w:r>
              <w:rPr/>
              <w:t xml:space="preserve">Utiliza insumos con cierto cuidado, aunque con desperdicios moderados que podrían reducirse.</w:t>
            </w:r>
          </w:p>
        </w:tc>
        <w:tc>
          <w:tcPr>
            <w:noWrap/>
          </w:tcPr>
          <w:p>
            <w:pPr/>
            <w:r>
              <w:rPr/>
              <w:t xml:space="preserve">Hace uso ineficiente de insumos, generando desperdicios significativos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organización y selección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colabora eficazmente con otros, facilitando la organización y selección de insumos.</w:t>
            </w:r>
          </w:p>
        </w:tc>
        <w:tc>
          <w:tcPr>
            <w:noWrap/>
          </w:tcPr>
          <w:p>
            <w:pPr/>
            <w:r>
              <w:rPr/>
              <w:t xml:space="preserve">Comunica y trabaja en equipo de forma adecuada, aunque con algunas dificultades o falta de proactividad.</w:t>
            </w:r>
          </w:p>
        </w:tc>
        <w:tc>
          <w:tcPr>
            <w:noWrap/>
          </w:tcPr>
          <w:p>
            <w:pPr/>
            <w:r>
              <w:rPr/>
              <w:t xml:space="preserve">No se comunica ni coopera adecuadamente, dificultando el trabajo conjunto y la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2026-09-26T00:30:24-05:00</dcterms:created>
  <dcterms:modified xsi:type="dcterms:W3CDTF">2026-09-26T00:30:24-05:00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