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Papel de la Mujer en la Revolución Mexicana</w:t>
      </w:r>
    </w:p>
    <w:p/>
    <w:p>
      <w:pPr/>
      <w:r>
        <w:rPr>
          <w:color w:val="666666"/>
          <w:sz w:val="20"/>
          <w:szCs w:val="20"/>
          <w:i w:val="1"/>
          <w:iCs w:val="1"/>
        </w:rPr>
        <w:t xml:space="preserve">Lista de Verificación | Ciencias Sociales y Humanas | Sociología | 5 niveles</w:t>
      </w:r>
    </w:p>
    <w:p/>
    <w:p>
      <w:pPr/>
      <w:r>
        <w:rPr>
          <w:color w:val="2b6cb0"/>
          <w:sz w:val="28"/>
          <w:szCs w:val="28"/>
          <w:b w:val="1"/>
          <w:bCs w:val="1"/>
        </w:rPr>
        <w:t xml:space="preserve">Descripción</w:t>
      </w:r>
    </w:p>
    <w:p>
      <w:pPr/>
      <w:r>
        <w:rPr>
          <w:sz w:val="22"/>
          <w:szCs w:val="22"/>
        </w:rPr>
        <w:t xml:space="preserve">Esta lista de verificación está diseñada para evaluar el trabajo de estudiantes universitarios en Sociología, específicamente en el reconocimiento del papel de la mujer durante la Revolución Mexicana, asegurando criterios de diversidad, equidad e inclusión.</w:t>
      </w:r>
    </w:p>
    <w:p/>
    <w:p>
      <w:pPr/>
      <w:r>
        <w:rPr>
          <w:color w:val="2b6cb0"/>
          <w:sz w:val="28"/>
          <w:szCs w:val="28"/>
          <w:b w:val="1"/>
          <w:bCs w:val="1"/>
        </w:rPr>
        <w:t xml:space="preserve">Rúbrica</w:t>
      </w:r>
    </w:p>
    <w:p>
      <w:pPr/>
      <w:r>
        <w:rPr/>
        <w:t xml:space="preserve">Lista de Verificación para Evaluar el Papel de la Mujer en la Revolución Mexicana</w:t>
      </w:r>
    </w:p>
    <w:p>
      <w:pPr/>
      <w:r>
        <w:rPr/>
        <w:t xml:space="preserve">Esta lista de verificación está diseñada para evaluar el trabajo de estudiantes universitarios en Sociología, específicamente en el reconocimiento del papel de la mujer durante la Revolución Mexicana, asegurando criterios de diversidad, equidad e inclusión.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Sí</w:t>
            </w:r>
          </w:p>
        </w:tc>
        <w:tc>
          <w:tcPr>
            <w:noWrap/>
          </w:tcPr>
          <w:p>
            <w:pPr/>
            <w:r>
              <w:rPr/>
              <w:t xml:space="preserve">No</w:t>
            </w:r>
          </w:p>
        </w:tc>
      </w:tr>
      <w:tr>
        <w:trPr/>
        <w:tc>
          <w:tcPr>
            <w:noWrap/>
          </w:tcPr>
          <w:p>
            <w:pPr/>
            <w:r>
              <w:rPr/>
              <w:t xml:space="preserve">1. Identificación de figuras femeninas clave</w:t>
            </w:r>
          </w:p>
        </w:tc>
        <w:tc>
          <w:tcPr>
            <w:noWrap/>
          </w:tcPr>
          <w:p>
            <w:pPr/>
            <w:r>
              <w:rPr/>
              <w:t xml:space="preserve">El trabajo menciona e identifica mujeres relevantes que participaron en la Revolución Mexicana.</w:t>
            </w:r>
          </w:p>
        </w:tc>
        <w:tc>
          <w:tcPr>
            <w:noWrap/>
          </w:tcPr>
          <w:p>
            <w:pPr/>
          </w:p>
        </w:tc>
        <w:tc>
          <w:tcPr>
            <w:noWrap/>
          </w:tcPr>
          <w:p>
            <w:pPr/>
          </w:p>
        </w:tc>
      </w:tr>
      <w:tr>
        <w:trPr/>
        <w:tc>
          <w:tcPr>
            <w:noWrap/>
          </w:tcPr>
          <w:p>
            <w:pPr/>
            <w:r>
              <w:rPr/>
              <w:t xml:space="preserve">2. Análisis del rol social y político de la mujer</w:t>
            </w:r>
          </w:p>
        </w:tc>
        <w:tc>
          <w:tcPr>
            <w:noWrap/>
          </w:tcPr>
          <w:p>
            <w:pPr/>
            <w:r>
              <w:rPr/>
              <w:t xml:space="preserve">Se analiza cómo las mujeres influyeron en los aspectos sociales y políticos del proceso revolucionario.</w:t>
            </w:r>
          </w:p>
        </w:tc>
        <w:tc>
          <w:tcPr>
            <w:noWrap/>
          </w:tcPr>
          <w:p>
            <w:pPr/>
          </w:p>
        </w:tc>
        <w:tc>
          <w:tcPr>
            <w:noWrap/>
          </w:tcPr>
          <w:p>
            <w:pPr/>
          </w:p>
        </w:tc>
      </w:tr>
      <w:tr>
        <w:trPr/>
        <w:tc>
          <w:tcPr>
            <w:noWrap/>
          </w:tcPr>
          <w:p>
            <w:pPr/>
            <w:r>
              <w:rPr/>
              <w:t xml:space="preserve">3. Consideración de la diversidad de experiencias femeninas</w:t>
            </w:r>
          </w:p>
        </w:tc>
        <w:tc>
          <w:tcPr>
            <w:noWrap/>
          </w:tcPr>
          <w:p>
            <w:pPr/>
            <w:r>
              <w:rPr/>
              <w:t xml:space="preserve">El trabajo incluye diferentes perfiles de mujeres, considerando clase social, etnia y región.</w:t>
            </w:r>
          </w:p>
        </w:tc>
        <w:tc>
          <w:tcPr>
            <w:noWrap/>
          </w:tcPr>
          <w:p>
            <w:pPr/>
          </w:p>
        </w:tc>
        <w:tc>
          <w:tcPr>
            <w:noWrap/>
          </w:tcPr>
          <w:p>
            <w:pPr/>
          </w:p>
        </w:tc>
      </w:tr>
      <w:tr>
        <w:trPr/>
        <w:tc>
          <w:tcPr>
            <w:noWrap/>
          </w:tcPr>
          <w:p>
            <w:pPr/>
            <w:r>
              <w:rPr/>
              <w:t xml:space="preserve">4. Inclusión de fuentes diversas y fiables</w:t>
            </w:r>
          </w:p>
        </w:tc>
        <w:tc>
          <w:tcPr>
            <w:noWrap/>
          </w:tcPr>
          <w:p>
            <w:pPr/>
            <w:r>
              <w:rPr/>
              <w:t xml:space="preserve">Se utilizan fuentes variadas y académicas que reflejan perspectivas inclusivas sobre la mujer en la revolución.</w:t>
            </w:r>
          </w:p>
        </w:tc>
        <w:tc>
          <w:tcPr>
            <w:noWrap/>
          </w:tcPr>
          <w:p>
            <w:pPr/>
          </w:p>
        </w:tc>
        <w:tc>
          <w:tcPr>
            <w:noWrap/>
          </w:tcPr>
          <w:p>
            <w:pPr/>
          </w:p>
        </w:tc>
      </w:tr>
      <w:tr>
        <w:trPr/>
        <w:tc>
          <w:tcPr>
            <w:noWrap/>
          </w:tcPr>
          <w:p>
            <w:pPr/>
            <w:r>
              <w:rPr/>
              <w:t xml:space="preserve">5. Reflexión sobre equidad de género en el contexto histórico</w:t>
            </w:r>
          </w:p>
        </w:tc>
        <w:tc>
          <w:tcPr>
            <w:noWrap/>
          </w:tcPr>
          <w:p>
            <w:pPr/>
            <w:r>
              <w:rPr/>
              <w:t xml:space="preserve">Se incluye una reflexión crítica sobre las condiciones de equidad y desigualdad de género durante la Revolución.</w:t>
            </w:r>
          </w:p>
        </w:tc>
        <w:tc>
          <w:tcPr>
            <w:noWrap/>
          </w:tcPr>
          <w:p>
            <w:pPr/>
          </w:p>
        </w:tc>
        <w:tc>
          <w:tcPr>
            <w:noWrap/>
          </w:tcPr>
          <w:p>
            <w:pPr/>
          </w:p>
        </w:tc>
      </w:tr>
      <w:tr>
        <w:trPr/>
        <w:tc>
          <w:tcPr>
            <w:noWrap/>
          </w:tcPr>
          <w:p>
            <w:pPr/>
            <w:r>
              <w:rPr/>
              <w:t xml:space="preserve">6. Uso de lenguaje inclusivo y respetuoso</w:t>
            </w:r>
          </w:p>
        </w:tc>
        <w:tc>
          <w:tcPr>
            <w:noWrap/>
          </w:tcPr>
          <w:p>
            <w:pPr/>
            <w:r>
              <w:rPr/>
              <w:t xml:space="preserve">El trabajo emplea un lenguaje que respeta la diversidad de género y evita estereotipos o discriminación.</w:t>
            </w:r>
          </w:p>
        </w:tc>
        <w:tc>
          <w:tcPr>
            <w:noWrap/>
          </w:tcPr>
          <w:p>
            <w:pPr/>
          </w:p>
        </w:tc>
        <w:tc>
          <w:tcPr>
            <w:noWrap/>
          </w:tcPr>
          <w:p>
            <w:pPr/>
          </w:p>
        </w:tc>
      </w:tr>
      <w:tr>
        <w:trPr/>
        <w:tc>
          <w:tcPr>
            <w:noWrap/>
          </w:tcPr>
          <w:p>
            <w:pPr/>
            <w:r>
              <w:rPr/>
              <w:t xml:space="preserve">7. Relación clara con el proceso histórico general</w:t>
            </w:r>
          </w:p>
        </w:tc>
        <w:tc>
          <w:tcPr>
            <w:noWrap/>
          </w:tcPr>
          <w:p>
            <w:pPr/>
            <w:r>
              <w:rPr/>
              <w:t xml:space="preserve">Se establece cómo la participación femenina se inserta y afecta el contexto histórico de la Revolución Mexicana.</w:t>
            </w:r>
          </w:p>
        </w:tc>
        <w:tc>
          <w:tcPr>
            <w:noWrap/>
          </w:tcPr>
          <w:p>
            <w:pPr/>
          </w:p>
        </w:tc>
        <w:tc>
          <w:tcPr>
            <w:noWrap/>
          </w:tcPr>
          <w:p>
            <w:pPr/>
          </w:p>
        </w:tc>
      </w:tr>
      <w:tr>
        <w:trPr/>
        <w:tc>
          <w:tcPr>
            <w:noWrap/>
          </w:tcPr>
          <w:p>
            <w:pPr/>
            <w:r>
              <w:rPr/>
              <w:t xml:space="preserve">8. Presentación clara y coherente</w:t>
            </w:r>
          </w:p>
        </w:tc>
        <w:tc>
          <w:tcPr>
            <w:noWrap/>
          </w:tcPr>
          <w:p>
            <w:pPr/>
            <w:r>
              <w:rPr/>
              <w:t xml:space="preserve">El trabajo está organizado de manera lógica, con ideas claras y bien argumentadas.</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2026-09-25T19:46:19-05:00</dcterms:created>
  <dcterms:modified xsi:type="dcterms:W3CDTF">2026-09-25T19:46:19-05:00</dcterms:modified>
</cp:coreProperties>
</file>

<file path=docProps/custom.xml><?xml version="1.0" encoding="utf-8"?>
<Properties xmlns="http://schemas.openxmlformats.org/officeDocument/2006/custom-properties" xmlns:vt="http://schemas.openxmlformats.org/officeDocument/2006/docPropsVTypes"/>
</file>