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Colonización en Historia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(6-11 años) para construir explicaciones sobre sujetos sociales y fenómenos del período histórico de la colonización, considerando principios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Colonización en Historia</w:t></w:r></w:p><w:p><w:pPr/><w:r><w:rPr/><w:t xml:space="preserve">Esta rúbrica está diseñada para evaluar la capacidad de los estudiantes de primaria (6-11 años) para construir explicaciones sobre sujetos sociales y fenómenos del período histórico de la colonización, considerando principios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Sujetos Sociales</w:t></w:r></w:p></w:tc><w:tc><w:tcPr><w:noWrap/></w:tcPr><w:p><w:pPr/><w:r><w:rPr><w:b w:val="1"/><w:bCs w:val="1"/></w:rPr><w:t xml:space="preserve">Excelente (90%+):</w:t></w:r><w:r><w:rPr/><w:t xml:space="preserve"> Identifica y describe claramente diversos sujetos sociales del período colonial, mostrando comprensión profunda.</w:t></w:r><w:br/><w:r><w:rPr/><w:t xml:space="preserve">        </w:t></w:r><w:r><w:rPr><w:b w:val="1"/><w:bCs w:val="1"/></w:rPr><w:t xml:space="preserve">Bueno (80%+):</w:t></w:r><w:r><w:rPr/><w:t xml:space="preserve"> Identifica la mayoría de los sujetos sociales principales con explicaciones adecuadas.</w:t></w:r><w:br/><w:r><w:rPr/><w:t xml:space="preserve">        </w:t></w:r><w:r><w:rPr><w:b w:val="1"/><w:bCs w:val="1"/></w:rPr><w:t xml:space="preserve">Aceptable (50%+):</w:t></w:r><w:r><w:rPr/><w:t xml:space="preserve"> Reconoce algunos sujetos sociales pero con explicaciones básicas o incompletas.</w:t></w:r><w:br/><w:r><w:rPr/><w:t xml:space="preserve">        </w:t></w:r><w:r><w:rPr><w:b w:val="1"/><w:bCs w:val="1"/></w:rPr><w:t xml:space="preserve">Pobre (<50%):</w:t></w:r><w:r><w:rPr/><w:t xml:space="preserve"> Presenta confusión o identifica pocos sujetos sociales sin explicación clara.      </w:t></w:r></w:p></w:tc><w:tc><w:tcPr><w:noWrap/></w:tcPr><w:p><w:pPr/><w:r><w:rPr/><w:t xml:space="preserve">4</w:t></w:r></w:p></w:tc></w:tr><w:tr><w:trPr/><w:tc><w:tcPr><w:noWrap/></w:tcPr><w:p><w:pPr/><w:r><w:rPr/><w:t xml:space="preserve">Explicación de Fenómenos Históricos</w:t></w:r></w:p></w:tc><w:tc><w:tcPr><w:noWrap/></w:tcPr><w:p><w:pPr/><w:r><w:rPr><w:b w:val="1"/><w:bCs w:val="1"/></w:rPr><w:t xml:space="preserve">Excelente (90%+):</w:t></w:r><w:r><w:rPr/><w:t xml:space="preserve"> Explica con claridad y detalle fenómenos clave del período colonial y sus impactos.</w:t></w:r><w:br/><w:r><w:rPr/><w:t xml:space="preserve">        </w:t></w:r><w:r><w:rPr><w:b w:val="1"/><w:bCs w:val="1"/></w:rPr><w:t xml:space="preserve">Bueno (80%+):</w:t></w:r><w:r><w:rPr/><w:t xml:space="preserve"> Da explicaciones correctas pero con menos detalle o profundidad.</w:t></w:r><w:br/><w:r><w:rPr/><w:t xml:space="preserve">        </w:t></w:r><w:r><w:rPr><w:b w:val="1"/><w:bCs w:val="1"/></w:rPr><w:t xml:space="preserve">Aceptable (50%+):</w:t></w:r><w:r><w:rPr/><w:t xml:space="preserve"> Brinda explicaciones superficiales o incompletas.</w:t></w:r><w:br/><w:r><w:rPr/><w:t xml:space="preserve">        </w:t></w:r><w:r><w:rPr><w:b w:val="1"/><w:bCs w:val="1"/></w:rPr><w:t xml:space="preserve">Pobre (<50%):</w:t></w:r><w:r><w:rPr/><w:t xml:space="preserve"> Explicaciones confusas o incorrectas sobre los fenómenos.      </w:t></w:r></w:p></w:tc><w:tc><w:tcPr><w:noWrap/></w:tcPr><w:p><w:pPr/><w:r><w:rPr/><w:t xml:space="preserve">4</w:t></w:r></w:p></w:tc></w:tr><w:tr><w:trPr/><w:tc><w:tcPr><w:noWrap/></w:tcPr><w:p><w:pPr/><w:r><w:rPr/><w:t xml:space="preserve">Uso de Lenguaje Apropiado</w:t></w:r></w:p></w:tc><w:tc><w:tcPr><w:noWrap/></w:tcPr><w:p><w:pPr/><w:r><w:rPr><w:b w:val="1"/><w:bCs w:val="1"/></w:rPr><w:t xml:space="preserve">Excelente (90%+):</w:t></w:r><w:r><w:rPr/><w:t xml:space="preserve"> Utiliza un lenguaje claro y adecuado para la edad que facilita la comprensión.</w:t></w:r><w:br/><w:r><w:rPr/><w:t xml:space="preserve">        </w:t></w:r><w:r><w:rPr><w:b w:val="1"/><w:bCs w:val="1"/></w:rPr><w:t xml:space="preserve">Bueno (80%+):</w:t></w:r><w:r><w:rPr/><w:t xml:space="preserve"> Usa lenguaje generalmente claro con pocas imprecisiones.</w:t></w:r><w:br/><w:r><w:rPr/><w:t xml:space="preserve">        </w:t></w:r><w:r><w:rPr><w:b w:val="1"/><w:bCs w:val="1"/></w:rPr><w:t xml:space="preserve">Aceptable (50%+):</w:t></w:r><w:r><w:rPr/><w:t xml:space="preserve"> Lenguaje sencillo pero a veces impreciso.</w:t></w:r><w:br/><w:r><w:rPr/><w:t xml:space="preserve">        </w:t></w:r><w:r><w:rPr><w:b w:val="1"/><w:bCs w:val="1"/></w:rPr><w:t xml:space="preserve">Pobre (<50%):</w:t></w:r><w:r><w:rPr/><w:t xml:space="preserve"> Lenguaje confuso o inapropiado para la edad.      </w:t></w:r></w:p></w:tc><w:tc><w:tcPr><w:noWrap/></w:tcPr><w:p><w:pPr/><w:r><w:rPr/><w:t xml:space="preserve">3</w:t></w:r></w:p></w:tc></w:tr><w:tr><w:trPr/><w:tc><w:tcPr><w:noWrap/></w:tcPr><w:p><w:pPr/><w:r><w:rPr/><w:t xml:space="preserve">Inclusión de Diversidad Cultural</w:t></w:r></w:p></w:tc><w:tc><w:tcPr><w:noWrap/></w:tcPr><w:p><w:pPr/><w:r><w:rPr><w:b w:val="1"/><w:bCs w:val="1"/></w:rPr><w:t xml:space="preserve">Excelente (90%+):</w:t></w:r><w:r><w:rPr/><w:t xml:space="preserve"> Reconoce y valora la diversidad cultural presente en la colonización, incluyendo diferentes grupos sociales y sus aportes.</w:t></w:r><w:br/><w:r><w:rPr/><w:t xml:space="preserve">        </w:t></w:r><w:r><w:rPr><w:b w:val="1"/><w:bCs w:val="1"/></w:rPr><w:t xml:space="preserve">Bueno (80%+):</w:t></w:r><w:r><w:rPr/><w:t xml:space="preserve"> Menciona algunos grupos culturales y sus características.</w:t></w:r><w:br/><w:r><w:rPr/><w:t xml:space="preserve">        </w:t></w:r><w:r><w:rPr><w:b w:val="1"/><w:bCs w:val="1"/></w:rPr><w:t xml:space="preserve">Aceptable (50%+):</w:t></w:r><w:r><w:rPr/><w:t xml:space="preserve"> Reconoce superficialmente la diversidad cultural.</w:t></w:r><w:br/><w:r><w:rPr/><w:t xml:space="preserve">        </w:t></w:r><w:r><w:rPr><w:b w:val="1"/><w:bCs w:val="1"/></w:rPr><w:t xml:space="preserve">Pobre (<50%):</w:t></w:r><w:r><w:rPr/><w:t xml:space="preserve"> Omite o ignora la diversidad cultural.      </w:t></w:r></w:p></w:tc><w:tc><w:tcPr><w:noWrap/></w:tcPr><w:p><w:pPr/><w:r><w:rPr/><w:t xml:space="preserve">3</w:t></w:r></w:p></w:tc></w:tr><w:tr><w:trPr/><w:tc><w:tcPr><w:noWrap/></w:tcPr><w:p><w:pPr/><w:r><w:rPr/><w:t xml:space="preserve">Perspectiva de Equidad</w:t></w:r></w:p></w:tc><w:tc><w:tcPr><w:noWrap/></w:tcPr><w:p><w:pPr/><w:r><w:rPr><w:b w:val="1"/><w:bCs w:val="1"/></w:rPr><w:t xml:space="preserve">Excelente (90%+):</w:t></w:r><w:r><w:rPr/><w:t xml:space="preserve"> Identifica desigualdades y trata de explicar las causas y consecuencias de manera justa.</w:t></w:r><w:br/><w:r><w:rPr/><w:t xml:space="preserve">        </w:t></w:r><w:r><w:rPr><w:b w:val="1"/><w:bCs w:val="1"/></w:rPr><w:t xml:space="preserve">Bueno (80%+):</w:t></w:r><w:r><w:rPr/><w:t xml:space="preserve"> Reconoce algunas desigualdades con explicación básica.</w:t></w:r><w:br/><w:r><w:rPr/><w:t xml:space="preserve">        </w:t></w:r><w:r><w:rPr><w:b w:val="1"/><w:bCs w:val="1"/></w:rPr><w:t xml:space="preserve">Aceptable (50%+):</w:t></w:r><w:r><w:rPr/><w:t xml:space="preserve"> Menciona desigualdades sin profundizar.</w:t></w:r><w:br/><w:r><w:rPr/><w:t xml:space="preserve">        </w:t></w:r><w:r><w:rPr><w:b w:val="1"/><w:bCs w:val="1"/></w:rPr><w:t xml:space="preserve">Pobre (<50%):</w:t></w:r><w:r><w:rPr/><w:t xml:space="preserve"> No identifica desigualdades o presenta visiones sesgadas.      </w:t></w:r></w:p></w:tc><w:tc><w:tcPr><w:noWrap/></w:tcPr><w:p><w:pPr/><w:r><w:rPr/><w:t xml:space="preserve">3</w:t></w:r></w:p></w:tc></w:tr><w:tr><w:trPr/><w:tc><w:tcPr><w:noWrap/></w:tcPr><w:p><w:pPr/><w:r><w:rPr/><w:t xml:space="preserve">Respeto e Inclusión en Explicaciones</w:t></w:r></w:p></w:tc><w:tc><w:tcPr><w:noWrap/></w:tcPr><w:p><w:pPr/><w:r><w:rPr><w:b w:val="1"/><w:bCs w:val="1"/></w:rPr><w:t xml:space="preserve">Excelente (90%+):</w:t></w:r><w:r><w:rPr/><w:t xml:space="preserve"> Usa un enfoque respetuoso e inclusivo al referirse a todos los grupos sociales, evitando estereotipos.</w:t></w:r><w:br/><w:r><w:rPr/><w:t xml:space="preserve">        </w:t></w:r><w:r><w:rPr><w:b w:val="1"/><w:bCs w:val="1"/></w:rPr><w:t xml:space="preserve">Bueno (80%+):</w:t></w:r><w:r><w:rPr/><w:t xml:space="preserve"> Generalmente respetuoso con mínimas imprecisiones.</w:t></w:r><w:br/><w:r><w:rPr/><w:t xml:space="preserve">        </w:t></w:r><w:r><w:rPr><w:b w:val="1"/><w:bCs w:val="1"/></w:rPr><w:t xml:space="preserve">Aceptable (50%+):</w:t></w:r><w:r><w:rPr/><w:t xml:space="preserve"> Uso de lenguaje o ideas que pueden ser poco inclusivas.</w:t></w:r><w:br/><w:r><w:rPr/><w:t xml:space="preserve">        </w:t></w:r><w:r><w:rPr><w:b w:val="1"/><w:bCs w:val="1"/></w:rPr><w:t xml:space="preserve">Pobre (<50%):</w:t></w:r><w:r><w:rPr/><w:t xml:space="preserve"> Presenta estereotipos o lenguaje excluyente.      </w:t></w:r></w:p></w:tc><w:tc><w:tcPr><w:noWrap/></w:tcPr><w:p><w:pPr/><w:r><w:rPr/><w:t xml:space="preserve">3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 (90%+):</w:t></w:r><w:r><w:rPr/><w:t xml:space="preserve"> Presenta ideas organizadas de forma clara y coherente.</w:t></w:r><w:br/><w:r><w:rPr/><w:t xml:space="preserve">        </w:t></w:r><w:r><w:rPr><w:b w:val="1"/><w:bCs w:val="1"/></w:rPr><w:t xml:space="preserve">Bueno (80%+):</w:t></w:r><w:r><w:rPr/><w:t xml:space="preserve"> Ideas claras pero con leve falta de organización.</w:t></w:r><w:br/><w:r><w:rPr/><w:t xml:space="preserve">        </w:t></w:r><w:r><w:rPr><w:b w:val="1"/><w:bCs w:val="1"/></w:rPr><w:t xml:space="preserve">Aceptable (50%+):</w:t></w:r><w:r><w:rPr/><w:t xml:space="preserve"> Ideas poco organizadas o confusas.</w:t></w:r><w:br/><w:r><w:rPr/><w:t xml:space="preserve">        </w:t></w:r><w:r><w:rPr><w:b w:val="1"/><w:bCs w:val="1"/></w:rPr><w:t xml:space="preserve">Pobre (<50%):</w:t></w:r><w:r><w:rPr/><w:t xml:space="preserve"> Ideas desordenadas y difíciles de entender.      </w:t></w:r></w:p></w:tc><w:tc><w:tcPr><w:noWrap/></w:tcPr><w:p><w:pPr/><w:r><w:rPr/><w:t xml:space="preserve">3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Presenta explicaciones originales y muestra interés por el tema.</w:t></w:r><w:br/><w:r><w:rPr/><w:t xml:space="preserve">        </w:t></w:r><w:r><w:rPr><w:b w:val="1"/><w:bCs w:val="1"/></w:rPr><w:t xml:space="preserve">Bueno (80%+):</w:t></w:r><w:r><w:rPr/><w:t xml:space="preserve"> Explicaciones correctas con algunos elementos creativos.</w:t></w:r><w:br/><w:r><w:rPr/><w:t xml:space="preserve">        </w:t></w:r><w:r><w:rPr><w:b w:val="1"/><w:bCs w:val="1"/></w:rPr><w:t xml:space="preserve">Aceptable (50%+):</w:t></w:r><w:r><w:rPr/><w:t xml:space="preserve"> Explicaciones básicas sin elementos originales.</w:t></w:r><w:br/><w:r><w:rPr/><w:t xml:space="preserve">        </w:t></w:r><w:r><w:rPr><w:b w:val="1"/><w:bCs w:val="1"/></w:rPr><w:t xml:space="preserve">Pobre (<50%):</w:t></w:r><w:r><w:rPr/><w:t xml:space="preserve"> Respuestas repetitivas o sin aportes propios.      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2026-09-25T20:40:35-05:00</dcterms:created>
  <dcterms:modified xsi:type="dcterms:W3CDTF">2026-09-25T20:40:35-05:00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