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Paso de Sonda Nasogástrica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conocimientos de los estudiantes universitarios en el procedimiento de inserción de sonda nasogástrica, considerando aspectos técnicos, de seguridad y comunicación con el paciente.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Paso de Sonda Nasogástrica en Enfermería</w:t>
      </w:r>
    </w:p>
    <w:p>
      <w:pPr/>
      <w:r>
        <w:rPr/>
        <w:t xml:space="preserve">Esta rúbrica está diseñada para evaluar de manera detallada las habilidades y conocimientos de los estudiantes universitarios en el procedimiento de inserción de sonda nasogástrica, considerando aspectos técnicos, de seguridad y comunicación con el paciente.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material y ambiente</w:t>
            </w:r>
          </w:p>
        </w:tc>
        <w:tc>
          <w:tcPr>
            <w:noWrap/>
          </w:tcPr>
          <w:p>
            <w:pPr/>
            <w:r>
              <w:rPr/>
              <w:t xml:space="preserve">Selecciona y organiza todo el material necesario correctamente, asegurando un ambiente estéril y seguro sin omisiones.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del material necesario y prepara un ambiente adecuado,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Prepara el material básico y ambiente, aunque con algunas omisiones menores que no afectan gravemente el procedimiento.</w:t>
            </w:r>
          </w:p>
        </w:tc>
        <w:tc>
          <w:tcPr>
            <w:noWrap/>
          </w:tcPr>
          <w:p>
            <w:pPr/>
            <w:r>
              <w:rPr/>
              <w:t xml:space="preserve">Material incompleto o ambiente no adecuado, comprometiendo la seguridad y efectividad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responde preguntas y tranquiliza al paciente eficazmente.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con claridad, aunque con menor detalle o respuesta limitada a preguntas.</w:t>
            </w:r>
          </w:p>
        </w:tc>
        <w:tc>
          <w:tcPr>
            <w:noWrap/>
          </w:tcPr>
          <w:p>
            <w:pPr/>
            <w:r>
              <w:rPr/>
              <w:t xml:space="preserve">Comunica el procedimiento de forma básica, con poca empatía o falta de respuesta a inquietudes.</w:t>
            </w:r>
          </w:p>
        </w:tc>
        <w:tc>
          <w:tcPr>
            <w:noWrap/>
          </w:tcPr>
          <w:p>
            <w:pPr/>
            <w:r>
              <w:rPr/>
              <w:t xml:space="preserve">No explica el procedimiento ni establece comunicación adecuada con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inserción de la sonda</w:t>
            </w:r>
          </w:p>
        </w:tc>
        <w:tc>
          <w:tcPr>
            <w:noWrap/>
          </w:tcPr>
          <w:p>
            <w:pPr/>
            <w:r>
              <w:rPr/>
              <w:t xml:space="preserve">Realiza la inserción con técnica correcta, suave y precisa, respetando anatomía y sin causar molestias innecesarias.</w:t>
            </w:r>
          </w:p>
        </w:tc>
        <w:tc>
          <w:tcPr>
            <w:noWrap/>
          </w:tcPr>
          <w:p>
            <w:pPr/>
            <w:r>
              <w:rPr/>
              <w:t xml:space="preserve">Inserta la sonda adecuadamente, con pequeños errores técnicos que no afectan el éxito del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la inserción con técnica básica, presentando algunos errores que pueden causar molestias leves.</w:t>
            </w:r>
          </w:p>
        </w:tc>
        <w:tc>
          <w:tcPr>
            <w:noWrap/>
          </w:tcPr>
          <w:p>
            <w:pPr/>
            <w:r>
              <w:rPr/>
              <w:t xml:space="preserve">Técnica incorrecta que puede causar daño o fracaso en la inserción de la sonda.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colocación de la sonda</w:t>
            </w:r>
          </w:p>
        </w:tc>
        <w:tc>
          <w:tcPr>
            <w:noWrap/>
          </w:tcPr>
          <w:p>
            <w:pPr/>
            <w:r>
              <w:rPr/>
              <w:t xml:space="preserve">Verifica la ubicación correctamente mediante métodos adecuados (aspiración, pH, radiografía, etc.) y documenta.</w:t>
            </w:r>
          </w:p>
        </w:tc>
        <w:tc>
          <w:tcPr>
            <w:noWrap/>
          </w:tcPr>
          <w:p>
            <w:pPr/>
            <w:r>
              <w:rPr/>
              <w:t xml:space="preserve">Verifica la colocación usando uno o dos métodos correctos, con documentación parcial.</w:t>
            </w:r>
          </w:p>
        </w:tc>
        <w:tc>
          <w:tcPr>
            <w:noWrap/>
          </w:tcPr>
          <w:p>
            <w:pPr/>
            <w:r>
              <w:rPr/>
              <w:t xml:space="preserve">Verifica la colocación de forma limitada o poco rigurosa, con documentación incompleta.</w:t>
            </w:r>
          </w:p>
        </w:tc>
        <w:tc>
          <w:tcPr>
            <w:noWrap/>
          </w:tcPr>
          <w:p>
            <w:pPr/>
            <w:r>
              <w:rPr/>
              <w:t xml:space="preserve">No verifica la colocación o lo hace de manera incorrecta, sin documentación.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higiene y prevención de infecciones</w:t>
            </w:r>
          </w:p>
        </w:tc>
        <w:tc>
          <w:tcPr>
            <w:noWrap/>
          </w:tcPr>
          <w:p>
            <w:pPr/>
            <w:r>
              <w:rPr/>
              <w:t xml:space="preserve">Aplica estrictamente las normas de higiene y medidas preventivas para evitar infecciones.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higiene,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Aplica medidas de higiene básicas pero con fallas que podrían aumentar riesgos.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y prevención de infecciones.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 posibles complicaciones anticipadamente y actúa de forma segura para prevenirlas o manejarlas.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y toma acciones adecuadas aunque con retrasos o dudas.</w:t>
            </w:r>
          </w:p>
        </w:tc>
        <w:tc>
          <w:tcPr>
            <w:noWrap/>
          </w:tcPr>
          <w:p>
            <w:pPr/>
            <w:r>
              <w:rPr/>
              <w:t xml:space="preserve">Detecta complicaciones solo cuando son evidentes y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complicaciones,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Registra completa y claramente todos los aspectos del procedimiento incluyendo observaciones y respuesta del paciente.</w:t>
            </w:r>
          </w:p>
        </w:tc>
        <w:tc>
          <w:tcPr>
            <w:noWrap/>
          </w:tcPr>
          <w:p>
            <w:pPr/>
            <w:r>
              <w:rPr/>
              <w:t xml:space="preserve">Documenta los aspectos principales del procedimiento con detalle aceptable.</w:t>
            </w:r>
          </w:p>
        </w:tc>
        <w:tc>
          <w:tcPr>
            <w:noWrap/>
          </w:tcPr>
          <w:p>
            <w:pPr/>
            <w:r>
              <w:rPr/>
              <w:t xml:space="preserve">Registra información básica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documenta el procedimiento o lo hace de manera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</w:t>
            </w:r>
          </w:p>
        </w:tc>
        <w:tc>
          <w:tcPr>
            <w:noWrap/>
          </w:tcPr>
          <w:p>
            <w:pPr/>
            <w:r>
              <w:rPr/>
              <w:t xml:space="preserve">Muestra respeto, empatía y confidencialidad en todo momento, manteniendo una conducta profesional ejemplar.</w:t>
            </w:r>
          </w:p>
        </w:tc>
        <w:tc>
          <w:tcPr>
            <w:noWrap/>
          </w:tcPr>
          <w:p>
            <w:pPr/>
            <w:r>
              <w:rPr/>
              <w:t xml:space="preserve">Muestra actitud profesional adecuada con mínimas fallas en empatía o comunicación.</w:t>
            </w:r>
          </w:p>
        </w:tc>
        <w:tc>
          <w:tcPr>
            <w:noWrap/>
          </w:tcPr>
          <w:p>
            <w:pPr/>
            <w:r>
              <w:rPr/>
              <w:t xml:space="preserve">Actitud profesional irregular, con falta ocasional de respeto o empatía.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profesional, falta de respeto o violación de la confidencialidad.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2026-09-25T21:35:40-05:00</dcterms:created>
  <dcterms:modified xsi:type="dcterms:W3CDTF">2026-09-25T21:35:40-05:00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