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Observación: Números y Operaciones para Educación Primaria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Matemáticas | Números y operaciones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desarrollo de habilidades en números y operaciones en estudiantes de educación básica, observando su desempeño en actividades prácticas y ejercicios en tiempo real. Cada criterio se califica de 1 (muy pobre) a 5 (excelente), según la claridad, precisión y comprensión demostrada.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Observación: Números y Operaciones para Educación Primaria</w:t>
      </w:r>
    </w:p>
    <w:p>
      <w:pPr/>
      <w:r>
        <w:rPr/>
        <w:t xml:space="preserve">Esta rúbrica evalúa el desarrollo de habilidades en números y operaciones en estudiantes de educación básica, observando su desempeño en actividades prácticas y ejercicios en tiempo real. Cada criterio se califica de 1 (muy pobre) a 5 (excelente), según la claridad, precisión y comprensión demostrada.</w:t>
      </w:r>
    </w:p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Descripción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  <w:tc>
          <w:tcPr>
            <w:noWrap/>
          </w:tcPr>
          <w:p>
            <w:pPr/>
            <w:r>
              <w:rPr/>
              <w:t xml:space="preserve">4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números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números en diferentes contextos.</w:t>
            </w:r>
          </w:p>
        </w:tc>
        <w:tc>
          <w:tcPr>
            <w:noWrap/>
          </w:tcPr>
          <w:p>
            <w:pPr/>
            <w:r>
              <w:rPr/>
              <w:t xml:space="preserve">No reconoce números o lo hace con muchos errores.</w:t>
            </w:r>
          </w:p>
        </w:tc>
        <w:tc>
          <w:tcPr>
            <w:noWrap/>
          </w:tcPr>
          <w:p>
            <w:pPr/>
            <w:r>
              <w:rPr/>
              <w:t xml:space="preserve">Reconoce pocos números con errores frecuentes.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los números con algunos errores.</w:t>
            </w:r>
          </w:p>
        </w:tc>
        <w:tc>
          <w:tcPr>
            <w:noWrap/>
          </w:tcPr>
          <w:p>
            <w:pPr/>
            <w:r>
              <w:rPr/>
              <w:t xml:space="preserve">Reconoce casi todos los números con precisión.</w:t>
            </w:r>
          </w:p>
        </w:tc>
        <w:tc>
          <w:tcPr>
            <w:noWrap/>
          </w:tcPr>
          <w:p>
            <w:pPr/>
            <w:r>
              <w:rPr/>
              <w:t xml:space="preserve">Reconoce todos los números sin error en cualquier contexto.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valor posicional</w:t>
            </w:r>
          </w:p>
        </w:tc>
        <w:tc>
          <w:tcPr>
            <w:noWrap/>
          </w:tcPr>
          <w:p>
            <w:pPr/>
            <w:r>
              <w:rPr/>
              <w:t xml:space="preserve">Entiende el valor de cada cifra en un número.</w:t>
            </w:r>
          </w:p>
        </w:tc>
        <w:tc>
          <w:tcPr>
            <w:noWrap/>
          </w:tcPr>
          <w:p>
            <w:pPr/>
            <w:r>
              <w:rPr/>
              <w:t xml:space="preserve">No comprende el concepto de valor posicional.</w:t>
            </w:r>
          </w:p>
        </w:tc>
        <w:tc>
          <w:tcPr>
            <w:noWrap/>
          </w:tcPr>
          <w:p>
            <w:pPr/>
            <w:r>
              <w:rPr/>
              <w:t xml:space="preserve">Muestra comprensión limitada y confusiones frecuentes.</w:t>
            </w:r>
          </w:p>
        </w:tc>
        <w:tc>
          <w:tcPr>
            <w:noWrap/>
          </w:tcPr>
          <w:p>
            <w:pPr/>
            <w:r>
              <w:rPr/>
              <w:t xml:space="preserve">Comprende parcialmente el valor posicional.</w:t>
            </w:r>
          </w:p>
        </w:tc>
        <w:tc>
          <w:tcPr>
            <w:noWrap/>
          </w:tcPr>
          <w:p>
            <w:pPr/>
            <w:r>
              <w:rPr/>
              <w:t xml:space="preserve">Comprende bien el valor posicional en números simples.</w:t>
            </w:r>
          </w:p>
        </w:tc>
        <w:tc>
          <w:tcPr>
            <w:noWrap/>
          </w:tcPr>
          <w:p>
            <w:pPr/>
            <w:r>
              <w:rPr/>
              <w:t xml:space="preserve">Domina el concepto de valor posicional en números complejos.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Realización de sumas</w:t>
            </w:r>
          </w:p>
        </w:tc>
        <w:tc>
          <w:tcPr>
            <w:noWrap/>
          </w:tcPr>
          <w:p>
            <w:pPr/>
            <w:r>
              <w:rPr/>
              <w:t xml:space="preserve">Ejecuta sumas con precisión y estrategia adecuada.</w:t>
            </w:r>
          </w:p>
        </w:tc>
        <w:tc>
          <w:tcPr>
            <w:noWrap/>
          </w:tcPr>
          <w:p>
            <w:pPr/>
            <w:r>
              <w:rPr/>
              <w:t xml:space="preserve">No logra resolver sumas o lo hace con muchos errores.</w:t>
            </w:r>
          </w:p>
        </w:tc>
        <w:tc>
          <w:tcPr>
            <w:noWrap/>
          </w:tcPr>
          <w:p>
            <w:pPr/>
            <w:r>
              <w:rPr/>
              <w:t xml:space="preserve">Resuelve sumas simples con errores frecuentes.</w:t>
            </w:r>
          </w:p>
        </w:tc>
        <w:tc>
          <w:tcPr>
            <w:noWrap/>
          </w:tcPr>
          <w:p>
            <w:pPr/>
            <w:r>
              <w:rPr/>
              <w:t xml:space="preserve">Resuelve sumas básicas con algunos errores.</w:t>
            </w:r>
          </w:p>
        </w:tc>
        <w:tc>
          <w:tcPr>
            <w:noWrap/>
          </w:tcPr>
          <w:p>
            <w:pPr/>
            <w:r>
              <w:rPr/>
              <w:t xml:space="preserve">Resuelve sumas correctamente y con poca ayuda.</w:t>
            </w:r>
          </w:p>
        </w:tc>
        <w:tc>
          <w:tcPr>
            <w:noWrap/>
          </w:tcPr>
          <w:p>
            <w:pPr/>
            <w:r>
              <w:rPr/>
              <w:t xml:space="preserve">Resuelve sumas complejas con precisión y autonomía.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Realización de restas</w:t>
            </w:r>
          </w:p>
        </w:tc>
        <w:tc>
          <w:tcPr>
            <w:noWrap/>
          </w:tcPr>
          <w:p>
            <w:pPr/>
            <w:r>
              <w:rPr/>
              <w:t xml:space="preserve">Ejecuta restas con precisión y estrategia adecuada.</w:t>
            </w:r>
          </w:p>
        </w:tc>
        <w:tc>
          <w:tcPr>
            <w:noWrap/>
          </w:tcPr>
          <w:p>
            <w:pPr/>
            <w:r>
              <w:rPr/>
              <w:t xml:space="preserve">No logra resolver restas o lo hace con muchos errores.</w:t>
            </w:r>
          </w:p>
        </w:tc>
        <w:tc>
          <w:tcPr>
            <w:noWrap/>
          </w:tcPr>
          <w:p>
            <w:pPr/>
            <w:r>
              <w:rPr/>
              <w:t xml:space="preserve">Resuelve restas simples con errores frecuentes.</w:t>
            </w:r>
          </w:p>
        </w:tc>
        <w:tc>
          <w:tcPr>
            <w:noWrap/>
          </w:tcPr>
          <w:p>
            <w:pPr/>
            <w:r>
              <w:rPr/>
              <w:t xml:space="preserve">Resuelve restas básicas con algunos errores.</w:t>
            </w:r>
          </w:p>
        </w:tc>
        <w:tc>
          <w:tcPr>
            <w:noWrap/>
          </w:tcPr>
          <w:p>
            <w:pPr/>
            <w:r>
              <w:rPr/>
              <w:t xml:space="preserve">Resuelve restas correctamente y con poca ayuda.</w:t>
            </w:r>
          </w:p>
        </w:tc>
        <w:tc>
          <w:tcPr>
            <w:noWrap/>
          </w:tcPr>
          <w:p>
            <w:pPr/>
            <w:r>
              <w:rPr/>
              <w:t xml:space="preserve">Resuelve restas complejas con precisión y autonomía.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estrategias para operaciones</w:t>
            </w:r>
          </w:p>
        </w:tc>
        <w:tc>
          <w:tcPr>
            <w:noWrap/>
          </w:tcPr>
          <w:p>
            <w:pPr/>
            <w:r>
              <w:rPr/>
              <w:t xml:space="preserve">Aplica estrategias variadas para resolver problemas matemáticos.</w:t>
            </w:r>
          </w:p>
        </w:tc>
        <w:tc>
          <w:tcPr>
            <w:noWrap/>
          </w:tcPr>
          <w:p>
            <w:pPr/>
            <w:r>
              <w:rPr/>
              <w:t xml:space="preserve">No utiliza estrategias o usa incorrectamente.</w:t>
            </w:r>
          </w:p>
        </w:tc>
        <w:tc>
          <w:tcPr>
            <w:noWrap/>
          </w:tcPr>
          <w:p>
            <w:pPr/>
            <w:r>
              <w:rPr/>
              <w:t xml:space="preserve">Utiliza estrategias limitadas y poco efectivas.</w:t>
            </w:r>
          </w:p>
        </w:tc>
        <w:tc>
          <w:tcPr>
            <w:noWrap/>
          </w:tcPr>
          <w:p>
            <w:pPr/>
            <w:r>
              <w:rPr/>
              <w:t xml:space="preserve">Aplica algunas estrategias pero con dudas.</w:t>
            </w:r>
          </w:p>
        </w:tc>
        <w:tc>
          <w:tcPr>
            <w:noWrap/>
          </w:tcPr>
          <w:p>
            <w:pPr/>
            <w:r>
              <w:rPr/>
              <w:t xml:space="preserve">Usa estrategias adecuadas y efectivas.</w:t>
            </w:r>
          </w:p>
        </w:tc>
        <w:tc>
          <w:tcPr>
            <w:noWrap/>
          </w:tcPr>
          <w:p>
            <w:pPr/>
            <w:r>
              <w:rPr/>
              <w:t xml:space="preserve">Usa múltiples estrategias apropiadas y eficientes.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en respuestas</w:t>
            </w:r>
          </w:p>
        </w:tc>
        <w:tc>
          <w:tcPr>
            <w:noWrap/>
          </w:tcPr>
          <w:p>
            <w:pPr/>
            <w:r>
              <w:rPr/>
              <w:t xml:space="preserve">Presenta respuestas correctas en operaciones y problemas.</w:t>
            </w:r>
          </w:p>
        </w:tc>
        <w:tc>
          <w:tcPr>
            <w:noWrap/>
          </w:tcPr>
          <w:p>
            <w:pPr/>
            <w:r>
              <w:rPr/>
              <w:t xml:space="preserve">Respuestas mayormente incorrectas.</w:t>
            </w:r>
          </w:p>
        </w:tc>
        <w:tc>
          <w:tcPr>
            <w:noWrap/>
          </w:tcPr>
          <w:p>
            <w:pPr/>
            <w:r>
              <w:rPr/>
              <w:t xml:space="preserve">Respuestas correctas en menos de la mitad de las ocasiones.</w:t>
            </w:r>
          </w:p>
        </w:tc>
        <w:tc>
          <w:tcPr>
            <w:noWrap/>
          </w:tcPr>
          <w:p>
            <w:pPr/>
            <w:r>
              <w:rPr/>
              <w:t xml:space="preserve">Respuestas correctas en cerca de la mitad de las ocasiones.</w:t>
            </w:r>
          </w:p>
        </w:tc>
        <w:tc>
          <w:tcPr>
            <w:noWrap/>
          </w:tcPr>
          <w:p>
            <w:pPr/>
            <w:r>
              <w:rPr/>
              <w:t xml:space="preserve">Respuestas correctas en la mayoría de las ocasiones.</w:t>
            </w:r>
          </w:p>
        </w:tc>
        <w:tc>
          <w:tcPr>
            <w:noWrap/>
          </w:tcPr>
          <w:p>
            <w:pPr/>
            <w:r>
              <w:rPr/>
              <w:t xml:space="preserve">Respuestas correctas en todas las ocasiones observadas.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del trabajo</w:t>
            </w:r>
          </w:p>
        </w:tc>
        <w:tc>
          <w:tcPr>
            <w:noWrap/>
          </w:tcPr>
          <w:p>
            <w:pPr/>
            <w:r>
              <w:rPr/>
              <w:t xml:space="preserve">Organiza su trabajo de forma clara y ordenada.</w:t>
            </w:r>
          </w:p>
        </w:tc>
        <w:tc>
          <w:tcPr>
            <w:noWrap/>
          </w:tcPr>
          <w:p>
            <w:pPr/>
            <w:r>
              <w:rPr/>
              <w:t xml:space="preserve">Trabajo desorganizado y difícil de seguir.</w:t>
            </w:r>
          </w:p>
        </w:tc>
        <w:tc>
          <w:tcPr>
            <w:noWrap/>
          </w:tcPr>
          <w:p>
            <w:pPr/>
            <w:r>
              <w:rPr/>
              <w:t xml:space="preserve">Trabajo con poca organización y confuso.</w:t>
            </w:r>
          </w:p>
        </w:tc>
        <w:tc>
          <w:tcPr>
            <w:noWrap/>
          </w:tcPr>
          <w:p>
            <w:pPr/>
            <w:r>
              <w:rPr/>
              <w:t xml:space="preserve">Trabajo medianamente organizado con algunos errores de orden.</w:t>
            </w:r>
          </w:p>
        </w:tc>
        <w:tc>
          <w:tcPr>
            <w:noWrap/>
          </w:tcPr>
          <w:p>
            <w:pPr/>
            <w:r>
              <w:rPr/>
              <w:t xml:space="preserve">Trabajo ordenado y claro en la mayoría de casos.</w:t>
            </w:r>
          </w:p>
        </w:tc>
        <w:tc>
          <w:tcPr>
            <w:noWrap/>
          </w:tcPr>
          <w:p>
            <w:pPr/>
            <w:r>
              <w:rPr/>
              <w:t xml:space="preserve">Trabajo siempre organizado, claro y legible.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actitud</w:t>
            </w:r>
          </w:p>
        </w:tc>
        <w:tc>
          <w:tcPr>
            <w:noWrap/>
          </w:tcPr>
          <w:p>
            <w:pPr/>
            <w:r>
              <w:rPr/>
              <w:t xml:space="preserve">Muestra interés y participa activamente en las actividades.</w:t>
            </w:r>
          </w:p>
        </w:tc>
        <w:tc>
          <w:tcPr>
            <w:noWrap/>
          </w:tcPr>
          <w:p>
            <w:pPr/>
            <w:r>
              <w:rPr/>
              <w:t xml:space="preserve">No participa y muestra desinterés.</w:t>
            </w:r>
          </w:p>
        </w:tc>
        <w:tc>
          <w:tcPr>
            <w:noWrap/>
          </w:tcPr>
          <w:p>
            <w:pPr/>
            <w:r>
              <w:rPr/>
              <w:t xml:space="preserve">Participa poco y con actitud negativa.</w:t>
            </w:r>
          </w:p>
        </w:tc>
        <w:tc>
          <w:tcPr>
            <w:noWrap/>
          </w:tcPr>
          <w:p>
            <w:pPr/>
            <w:r>
              <w:rPr/>
              <w:t xml:space="preserve">Participa de forma irregular y actitud neutra.</w:t>
            </w:r>
          </w:p>
        </w:tc>
        <w:tc>
          <w:tcPr>
            <w:noWrap/>
          </w:tcPr>
          <w:p>
            <w:pPr/>
            <w:r>
              <w:rPr/>
              <w:t xml:space="preserve">Participa activamente y con actitud positiva.</w:t>
            </w:r>
          </w:p>
        </w:tc>
        <w:tc>
          <w:tcPr>
            <w:noWrap/>
          </w:tcPr>
          <w:p>
            <w:pPr/>
            <w:r>
              <w:rPr/>
              <w:t xml:space="preserve">Participa siempre con entusiasmo y ayuda a compañeros.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2026-09-25T23:35:17-05:00</dcterms:created>
  <dcterms:modified xsi:type="dcterms:W3CDTF">2026-09-25T23:35:17-05:00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