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Realización de un Cómic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que debe contener al menos 6 viñetas, entregarse a tiempo y reflejar el trabajo realizado en clase. Está diseñada para estudiantes de secundaria (12-15 años) y valora aspectos clave de la expresión artística y del cumplimiento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Realización de un Cómic en Educación Artística</w:t>
      </w:r>
    </w:p>
    <w:p>
      <w:pPr/>
      <w:r>
        <w:rPr/>
        <w:t xml:space="preserve">Esta rúbrica evalúa la creación de un cómic que debe contener al menos 6 viñetas, entregarse a tiempo y reflejar el trabajo realizado en clase. Está diseñada para estudiantes de secundaria (12-15 años) y valora aspectos clave de la expresión artística y del cumplimiento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Viñetas</w:t>
            </w:r>
          </w:p>
        </w:tc>
        <w:tc>
          <w:tcPr>
            <w:noWrap/>
          </w:tcPr>
          <w:p>
            <w:pPr/>
            <w:r>
              <w:rPr/>
              <w:t xml:space="preserve">Contiene 6 o más viñetas claras y bien definidas.</w:t>
            </w:r>
          </w:p>
        </w:tc>
        <w:tc>
          <w:tcPr>
            <w:noWrap/>
          </w:tcPr>
          <w:p>
            <w:pPr/>
            <w:r>
              <w:rPr/>
              <w:t xml:space="preserve">Contiene 6 viñetas, pero algunas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Contiene 5 viñetas con buena estructura.</w:t>
            </w:r>
          </w:p>
        </w:tc>
        <w:tc>
          <w:tcPr>
            <w:noWrap/>
          </w:tcPr>
          <w:p>
            <w:pPr/>
            <w:r>
              <w:rPr/>
              <w:t xml:space="preserve">Contiene 4 viñetas con presencia de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Contiene menos de 4 viñetas o no están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(1 día).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 días).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(3 días).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3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avanza de forma constante durante las clases.</w:t>
            </w:r>
          </w:p>
        </w:tc>
        <w:tc>
          <w:tcPr>
            <w:noWrap/>
          </w:tcPr>
          <w:p>
            <w:pPr/>
            <w:r>
              <w:rPr/>
              <w:t xml:space="preserve">Participa y avanza de forma adecuada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avanza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avances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avances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y diseño son muy originales y creativos, destacándose notablemente.</w:t>
            </w:r>
          </w:p>
        </w:tc>
        <w:tc>
          <w:tcPr>
            <w:noWrap/>
          </w:tcPr>
          <w:p>
            <w:pPr/>
            <w:r>
              <w:rPr/>
              <w:t xml:space="preserve">La historia y diseño muestran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historia tiene algunos elementos creativos, pero es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presenta ideas comunes.</w:t>
            </w:r>
          </w:p>
        </w:tc>
        <w:tc>
          <w:tcPr>
            <w:noWrap/>
          </w:tcPr>
          <w:p>
            <w:pPr/>
            <w:r>
              <w:rPr/>
              <w:t xml:space="preserve">No hay creatividad ni originalidad evidente en la historia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 Visual</w:t>
            </w:r>
          </w:p>
        </w:tc>
        <w:tc>
          <w:tcPr>
            <w:noWrap/>
          </w:tcPr>
          <w:p>
            <w:pPr/>
            <w:r>
              <w:rPr/>
              <w:t xml:space="preserve">La secuencia visual comunica claramente la historia sin confusión.</w:t>
            </w:r>
          </w:p>
        </w:tc>
        <w:tc>
          <w:tcPr>
            <w:noWrap/>
          </w:tcPr>
          <w:p>
            <w:pPr/>
            <w:r>
              <w:rPr/>
              <w:t xml:space="preserve">La secuencia es clara, con mínimas áreas de confusión.</w:t>
            </w:r>
          </w:p>
        </w:tc>
        <w:tc>
          <w:tcPr>
            <w:noWrap/>
          </w:tcPr>
          <w:p>
            <w:pPr/>
            <w:r>
              <w:rPr/>
              <w:t xml:space="preserve">La narración visual es comprensible, pero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 secuencia visual es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La narración visual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Dibujo y Presentación</w:t>
            </w:r>
          </w:p>
        </w:tc>
        <w:tc>
          <w:tcPr>
            <w:noWrap/>
          </w:tcPr>
          <w:p>
            <w:pPr/>
            <w:r>
              <w:rPr/>
              <w:t xml:space="preserve">Dibujo limpio, detallado y presentación cuidadosa en todo el cómic.</w:t>
            </w:r>
          </w:p>
        </w:tc>
        <w:tc>
          <w:tcPr>
            <w:noWrap/>
          </w:tcPr>
          <w:p>
            <w:pPr/>
            <w:r>
              <w:rPr/>
              <w:t xml:space="preserve">Dibujo adecuado con algunos detalles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Dibujo simple con presentación aceptable y algunos descuidos.</w:t>
            </w:r>
          </w:p>
        </w:tc>
        <w:tc>
          <w:tcPr>
            <w:noWrap/>
          </w:tcPr>
          <w:p>
            <w:pPr/>
            <w:r>
              <w:rPr/>
              <w:t xml:space="preserve">Dibujo poco cuidado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Dibujo deficiente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Técnicas Artísticas</w:t>
            </w:r>
          </w:p>
        </w:tc>
        <w:tc>
          <w:tcPr>
            <w:noWrap/>
          </w:tcPr>
          <w:p>
            <w:pPr/>
            <w:r>
              <w:rPr/>
              <w:t xml:space="preserve">Uso efectivo y armonioso del color o técnicas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Uso adecuado del color o técnicas con algunos aciertos visuales.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color o técnicas artísticas.</w:t>
            </w:r>
          </w:p>
        </w:tc>
        <w:tc>
          <w:tcPr>
            <w:noWrap/>
          </w:tcPr>
          <w:p>
            <w:pPr/>
            <w:r>
              <w:rPr/>
              <w:t xml:space="preserve">Uso pobre del color o técnicas, que afectan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No utiliza color ni técnicas artísticas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Legibilidad del Texto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muy legible en todas las viñetas.</w:t>
            </w:r>
          </w:p>
        </w:tc>
        <w:tc>
          <w:tcPr>
            <w:noWrap/>
          </w:tcPr>
          <w:p>
            <w:pPr/>
            <w:r>
              <w:rPr/>
              <w:t xml:space="preserve">Texto con mínimos errores y buena legibilidad.</w:t>
            </w:r>
          </w:p>
        </w:tc>
        <w:tc>
          <w:tcPr>
            <w:noWrap/>
          </w:tcPr>
          <w:p>
            <w:pPr/>
            <w:r>
              <w:rPr/>
              <w:t xml:space="preserve">Texto con algunos errores y legibilidad aceptable.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ortográficos y legibilidad limitada.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