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 Lírico y Elementos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educación básica (6-11 años) en la construcción y producción de textos poéticos, la comprensión y uso de figuras literarias, elementos lingüísticos y la participación en espacios orales,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 Lírico y Elementos del Lenguaje</w:t>
      </w:r>
    </w:p>
    <w:p>
      <w:pPr/>
      <w:r>
        <w:rPr/>
        <w:t xml:space="preserve">Esta rúbrica está diseñada para evaluar las habilidades de estudiantes de educación básica (6-11 años) en la construcción y producción de textos poéticos, la comprensión y uso de figuras literarias, elementos lingüísticos y la participación en espacios orales, considerando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figuras literarias en textos poéticos</w:t>
            </w:r>
            <w:br/>
            <w:r>
              <w:rPr/>
              <w:t xml:space="preserve">Empleo claro y creativo de metáforas, símiles y otras figuras en la construcción de poemas.</w:t>
            </w:r>
          </w:p>
        </w:tc>
        <w:tc>
          <w:tcPr>
            <w:noWrap/>
          </w:tcPr>
          <w:p>
            <w:pPr/>
            <w:r>
              <w:rPr/>
              <w:t xml:space="preserve">Incorpora varias figuras literarias de manera creativa y efectiva, enriqueciendo el texto poético.</w:t>
            </w:r>
          </w:p>
        </w:tc>
        <w:tc>
          <w:tcPr>
            <w:noWrap/>
          </w:tcPr>
          <w:p>
            <w:pPr/>
            <w:r>
              <w:rPr/>
              <w:t xml:space="preserve">Utiliza figuras literarias adecuadamente,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figuras literarias o su uso es incorrecto,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versos, estrofas y rimas</w:t>
            </w:r>
            <w:br/>
            <w:r>
              <w:rPr/>
              <w:t xml:space="preserve">Organización coherente y correcta de versos, estrofas y rimas en poemas y canciones.</w:t>
            </w:r>
          </w:p>
        </w:tc>
        <w:tc>
          <w:tcPr>
            <w:noWrap/>
          </w:tcPr>
          <w:p>
            <w:pPr/>
            <w:r>
              <w:rPr/>
              <w:t xml:space="preserve">Construye versos y estrofas con rimas claras y coherentes que favorecen la musicalidad del texto.</w:t>
            </w:r>
          </w:p>
        </w:tc>
        <w:tc>
          <w:tcPr>
            <w:noWrap/>
          </w:tcPr>
          <w:p>
            <w:pPr/>
            <w:r>
              <w:rPr/>
              <w:t xml:space="preserve">Organiza versos y estrofas con rimas en su mayoría correctas y adecuadas.</w:t>
            </w:r>
          </w:p>
        </w:tc>
        <w:tc>
          <w:tcPr>
            <w:noWrap/>
          </w:tcPr>
          <w:p>
            <w:pPr/>
            <w:r>
              <w:rPr/>
              <w:t xml:space="preserve">Construye versos y estrofas con rimas inconsistentes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versos y estrofas desorganizados, sin rima o con rimas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palabras homófonas y ortografía (c, s, z)</w:t>
            </w:r>
            <w:br/>
            <w:r>
              <w:rPr/>
              <w:t xml:space="preserve">Aplicación adecuada de reglas ortográficas y distinción de palabras homófonas.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y distingue con precisión palabras homófonas en sus textos.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con algunos errores mínimos y reconoce la mayoría de palabras homófonas.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 y confusión en palabras homófonas.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aplicación de reglas ortográficas y confusión constante en palabras homófonas.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signos de interrogación y admiración</w:t>
            </w:r>
            <w:br/>
            <w:r>
              <w:rPr/>
              <w:t xml:space="preserve">Empleo correcto de signos para expresar preguntas y exclamaciones en la escritura.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interrogación y admiración, respetando su posición y función.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signos correctamente,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Emplea signos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signos o los emplea incorrectamente,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del hiato en palabras</w:t>
            </w:r>
            <w:br/>
            <w:r>
              <w:rPr/>
              <w:t xml:space="preserve">Reconocimiento y aplicación correcta del hiato en la división silábica y pronunciación.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el hiato en las palabras, demostrando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Reconoce el hiato en la mayoría de las palabras y lo aplica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el hiato de forma limitada y presenta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el hiato en su escritura o pronunciación.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textos considerando público, contexto y formato</w:t>
            </w:r>
            <w:br/>
            <w:r>
              <w:rPr/>
              <w:t xml:space="preserve">Creación de textos literarios adaptados al público, contexto y diversidad de formatos.</w:t>
            </w:r>
          </w:p>
        </w:tc>
        <w:tc>
          <w:tcPr>
            <w:noWrap/>
          </w:tcPr>
          <w:p>
            <w:pPr/>
            <w:r>
              <w:rPr/>
              <w:t xml:space="preserve">Produce textos claros y adecuados, adaptados con precisión al público, contexto y formato elegido.</w:t>
            </w:r>
          </w:p>
        </w:tc>
        <w:tc>
          <w:tcPr>
            <w:noWrap/>
          </w:tcPr>
          <w:p>
            <w:pPr/>
            <w:r>
              <w:rPr/>
              <w:t xml:space="preserve">Produce textos en general adecuados, con atención al público y contexto,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Produce textos con adaptación limitada al público, contexto o formato, afectando su efectividad.</w:t>
            </w:r>
          </w:p>
        </w:tc>
        <w:tc>
          <w:tcPr>
            <w:noWrap/>
          </w:tcPr>
          <w:p>
            <w:pPr/>
            <w:r>
              <w:rPr/>
              <w:t xml:space="preserve">No considera el público, contexto ni formato, dificultando la comprensión y recepción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espacios orales con contenido y estructura</w:t>
            </w:r>
            <w:br/>
            <w:r>
              <w:rPr/>
              <w:t xml:space="preserve">Intervención oral clara y organizada, considerando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intervenciones claras, bien estructuradas y adecuadas al propósito.</w:t>
            </w:r>
          </w:p>
        </w:tc>
        <w:tc>
          <w:tcPr>
            <w:noWrap/>
          </w:tcPr>
          <w:p>
            <w:pPr/>
            <w:r>
              <w:rPr/>
              <w:t xml:space="preserve">Participa con intervenciones generalmente claras y estructuradas, con poca desviación del propósito.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intervenciones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cumplen con el propósito comunicativo ni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 creación y presentación</w:t>
            </w:r>
            <w:br/>
            <w:r>
              <w:rPr/>
              <w:t xml:space="preserve">Consideración y valoración de diferentes perspectivas culturales, lingüísticas y personales.</w:t>
            </w:r>
          </w:p>
        </w:tc>
        <w:tc>
          <w:tcPr>
            <w:noWrap/>
          </w:tcPr>
          <w:p>
            <w:pPr/>
            <w:r>
              <w:rPr/>
              <w:t xml:space="preserve">Integra y respeta diversas perspectivas y formas de expresión, promoviendo la inclusión y equidad en sus textos y presentaciones.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sus creaciones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a la diversidad, con alguna falta de consideración en ocasiones.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las diferencias en sus textos o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2026-09-25T23:26:50-05:00</dcterms:created>
  <dcterms:modified xsi:type="dcterms:W3CDTF">2026-09-25T23:26:50-05:00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