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Paquete de Atención Integral de Salud del Niño de 1 a 4 Años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elaboración y presentación del Paquete de Atención Integral de Salud para niños de 1 a 4 años, enfocándose en aspectos claves de enfermería para garantizar una atención adecuada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Paquete de Atención Integral de Salud del Niño de 1 a 4 Años - Enfermería</w:t>
      </w:r>
    </w:p>
    <w:p>
      <w:pPr/>
      <w:r>
        <w:rPr/>
        <w:t xml:space="preserve">Esta rúbrica está diseñada para evaluar el desempeño de estudiantes de educación técnica/tecnológica en la elaboración y presentación del Paquete de Atención Integral de Salud para niños de 1 a 4 años, enfocándose en aspectos claves de enfermería para garantizar una atención adecuada y segura.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Evaluación Integral del Niño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detallada considerando aspectos físicos, emocionales y de desarrollo, utilizando herramientas apropiadas y actualizadas.</w:t>
            </w:r>
          </w:p>
        </w:tc>
        <w:tc>
          <w:tcPr>
            <w:noWrap/>
          </w:tcPr>
          <w:p>
            <w:pPr/>
            <w:r>
              <w:rPr/>
              <w:t xml:space="preserve">Realiza evaluación adecuada pero omite algunos aspectos menores del desarrollo o emocionales.</w:t>
            </w:r>
          </w:p>
        </w:tc>
        <w:tc>
          <w:tcPr>
            <w:noWrap/>
          </w:tcPr>
          <w:p>
            <w:pPr/>
            <w:r>
              <w:rPr/>
              <w:t xml:space="preserve">Evaluación incompleta o superficial que no considera aspectos esenciales del niño.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Planificación de Intervenciones de Enfermería</w:t>
            </w:r>
          </w:p>
        </w:tc>
        <w:tc>
          <w:tcPr>
            <w:noWrap/>
          </w:tcPr>
          <w:p>
            <w:pPr/>
            <w:r>
              <w:rPr/>
              <w:t xml:space="preserve">Elabora un plan de intervenciones claramente definido, personalizado y basado en evidencia para las necesidades del niño.</w:t>
            </w:r>
          </w:p>
        </w:tc>
        <w:tc>
          <w:tcPr>
            <w:noWrap/>
          </w:tcPr>
          <w:p>
            <w:pPr/>
            <w:r>
              <w:rPr/>
              <w:t xml:space="preserve">Planifica intervenciones adecuadas pero con poca personalización o respaldo en evidencia.</w:t>
            </w:r>
          </w:p>
        </w:tc>
        <w:tc>
          <w:tcPr>
            <w:noWrap/>
          </w:tcPr>
          <w:p>
            <w:pPr/>
            <w:r>
              <w:rPr/>
              <w:t xml:space="preserve">Plan de intervenciones poco claro, genérico o inapropiado para las necesidades del niño.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Conocimiento de Protocolos y Normativas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de los protocolos y normativas vigentes para atención infantil.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protocolos pero presenta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Desconoce o no aplica correctamente los protocolos y normativas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Educación y Orientación a la Familia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clara, completa y adecuada para la familia, promoviendo la participación y cuidado continuo.</w:t>
            </w:r>
          </w:p>
        </w:tc>
        <w:tc>
          <w:tcPr>
            <w:noWrap/>
          </w:tcPr>
          <w:p>
            <w:pPr/>
            <w:r>
              <w:rPr/>
              <w:t xml:space="preserve">Brinda información relevante pero con falta de claridad o sin fomentar completamente la participación familiar.</w:t>
            </w:r>
          </w:p>
        </w:tc>
        <w:tc>
          <w:tcPr>
            <w:noWrap/>
          </w:tcPr>
          <w:p>
            <w:pPr/>
            <w:r>
              <w:rPr/>
              <w:t xml:space="preserve">No ofrece orientación adecuada o la información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Registro y Documentación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de manera precisa, ordenada y completa, cumpliendo con los estándares profesionales.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 información pero con leves omisiones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incompletos, imprecisos o ausentes, dificultando la continuidad del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Manejo de Técnicas y Procedimientos</w:t>
            </w:r>
          </w:p>
        </w:tc>
        <w:tc>
          <w:tcPr>
            <w:noWrap/>
          </w:tcPr>
          <w:p>
            <w:pPr/>
            <w:r>
              <w:rPr/>
              <w:t xml:space="preserve">Aplica técnicas y procedimientos de enfermería con destreza, seguridad e higiene, respetando al niño.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cierta seguridad pero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Procedimientos inadecuados, inseguros o que no respetan las condiciones del niño.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Detecta oportunamente riesgos potenciales y propone acciones preventivas eficaces.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con propuestas preventivas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o no propone acciones preventivas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efectivamente con el equipo interdisciplinario y contribuye activamente en la atención integral.</w:t>
            </w:r>
          </w:p>
        </w:tc>
        <w:tc>
          <w:tcPr>
            <w:noWrap/>
          </w:tcPr>
          <w:p>
            <w:pPr/>
            <w:r>
              <w:rPr/>
              <w:t xml:space="preserve">Comunica información importante pero con poca proactividad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colaborar en el equipo de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2026-09-26T00:24:33-05:00</dcterms:created>
  <dcterms:modified xsi:type="dcterms:W3CDTF">2026-09-26T00:24:33-05:00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