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Geopolítico de la Revolución Francesa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análisis geopolítico de la Revolución Francesa en estudiantes universitarios, enfocándose en su capacidad para realizar análisis comparativos con otros hechos históricos y en la síntesis crítica desde una perspectiva geopolítica.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Geopolítico de la Revolución Francesa</w:t>
      </w:r>
    </w:p>
    <w:p>
      <w:pPr/>
      <w:r>
        <w:rPr/>
        <w:t xml:space="preserve">Esta rúbrica está diseñada para evaluar el aprendizaje y análisis geopolítico de la Revolución Francesa en estudiantes universitarios, enfocándose en su capacidad para realizar análisis comparativos con otros hechos históricos y en la síntesis crítica desde una perspectiva geopolítica.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geopolítico de la Revolución Francesa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contexto geopolítico, incluyendo factores internos y externos que influyeron en la revolución.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 del contexto geopolítico con algunos detalles relevantes, pero con omisiones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confusa del contexto geopolítico, con información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realizar análisis comparativos con otros hechos históricos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claras, relevantes y bien fundamentadas con otros hechos históricos, destacando similitudes y diferencias significativas.</w:t>
            </w:r>
          </w:p>
        </w:tc>
        <w:tc>
          <w:tcPr>
            <w:noWrap/>
          </w:tcPr>
          <w:p>
            <w:pPr/>
            <w:r>
              <w:rPr/>
              <w:t xml:space="preserve">Realiza algunas comparaciones adecuadas pero con poca profundidad o relación directa con el análisis principal.</w:t>
            </w:r>
          </w:p>
        </w:tc>
        <w:tc>
          <w:tcPr>
            <w:noWrap/>
          </w:tcPr>
          <w:p>
            <w:pPr/>
            <w:r>
              <w:rPr/>
              <w:t xml:space="preserve">Las comparaciones son superficiales, poco claras o ausentes, sin relación adecuada con otros hechos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desde un enfoque geopolítico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eventos y sus consecuencias geopolíticas, identificando causas, efectos y dinámicas complejas con rigor intelectual.</w:t>
            </w:r>
          </w:p>
        </w:tc>
        <w:tc>
          <w:tcPr>
            <w:noWrap/>
          </w:tcPr>
          <w:p>
            <w:pPr/>
            <w:r>
              <w:rPr/>
              <w:t xml:space="preserve">Proporciona un análisis básico que reconoce algunas causas y efectos pero con limitaciones en la profundidad o complejidad del enfoque.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describe sin profundizar en las causas o efectos geopolíticos.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estructuración de ideas</w:t>
            </w:r>
          </w:p>
        </w:tc>
        <w:tc>
          <w:tcPr>
            <w:noWrap/>
          </w:tcPr>
          <w:p>
            <w:pPr/>
            <w:r>
              <w:rPr/>
              <w:t xml:space="preserve">Organiza y sintetiza la información de manera coherente, clara y lógica, facilitando la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La estructura es generalmente clara pero con algunas ideas poco organizadas o conexiones débiles entre conceptos.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desorganizadas, con falta de coherencia y dificultad para sintetizar información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 que respaldan con precisión los argumentos, integrándolas de forma crítica.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pero con uso limitado o integración poco crítica en los argumentos.</w:t>
            </w:r>
          </w:p>
        </w:tc>
        <w:tc>
          <w:tcPr>
            <w:noWrap/>
          </w:tcPr>
          <w:p>
            <w:pPr/>
            <w:r>
              <w:rPr/>
              <w:t xml:space="preserve">Usa fuentes insuficientes, inapropiadas o sin respaldo que apoyen los análisis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influencia geopolítica en el desarrollo y consecuencias de la Revolución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cómo la geopolítica afectó el desarrollo y las consecuencias de la Revolución, relacionando múltiples factores.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general que señala algunos vínculos geopolíticos pero sin integrar todos los factores relevantes.</w:t>
            </w:r>
          </w:p>
        </w:tc>
        <w:tc>
          <w:tcPr>
            <w:noWrap/>
          </w:tcPr>
          <w:p>
            <w:pPr/>
            <w:r>
              <w:rPr/>
              <w:t xml:space="preserve">La interpretación es superficial o incorrecta, sin relacionar adecuadamente la geopolítica con el desarrollo y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precisión y buen uso del lenguaje especializado,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Comunica las ideas de manera comprensible aunque con algunos errores menores o uso limitado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imprecisa y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relevancia actual de la Revolución Francesa desde una perspectiva geopolítica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bien argumentada sobre la relevancia contemporánea de la Revolución y sus implicaciones geopolíticas.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 pero con argumentación limitada o poco desarrollada sobre la relevancia actual.</w:t>
            </w:r>
          </w:p>
        </w:tc>
        <w:tc>
          <w:tcPr>
            <w:noWrap/>
          </w:tcPr>
          <w:p>
            <w:pPr/>
            <w:r>
              <w:rPr/>
              <w:t xml:space="preserve">No incluye o presenta una reflexión pobre o irrelevante respecto a la actualidad y la geopolítica.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2026-09-26T01:11:42-05:00</dcterms:created>
  <dcterms:modified xsi:type="dcterms:W3CDTF">2026-09-26T01:11:42-05:00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