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Químicos Aplicados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los elementos químicos en el campo de la agronomía, enfocándose en la comprensión, análisis y aplicación práctica de cada criterio. Está diseñada para estudiantes universitarios, permitiendo identificar fortalezas y áreas de mejora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Químicos Aplicados en Agronomía</w:t>
      </w:r>
    </w:p>
    <w:p>
      <w:pPr/>
      <w:r>
        <w:rPr/>
        <w:t xml:space="preserve">Esta rúbrica evalúa el conocimiento y aplicación de los elementos químicos en el campo de la agronomía, enfocándose en la comprensión, análisis y aplicación práctica de cada criterio. Está diseñada para estudiantes universitarios, permitiendo identificar fortalezas y áreas de mejora en cada aspecto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químicas de los elementos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las propiedades químicas relevantes para la agronomía, explicando con claridad efectos y mecanismos.</w:t>
            </w:r>
          </w:p>
        </w:tc>
        <w:tc>
          <w:tcPr>
            <w:noWrap/>
          </w:tcPr>
          <w:p>
            <w:pPr/>
            <w:r>
              <w:rPr/>
              <w:t xml:space="preserve">Comprende las propiedades químicas principales y su relevancia en agronomía,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Entiende las propiedades químicas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las propiedades químicas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los elementos esenciales en cultivos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esenciales y describe sus funciones específicas en el desarrollo de los cultivos.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 y explica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 pero con funciones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esenciales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manejo de fertilización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y justificación científica los elementos químicos en planes de fertilización adecuados a diferentes cultivos y condiciones.</w:t>
            </w:r>
          </w:p>
        </w:tc>
        <w:tc>
          <w:tcPr>
            <w:noWrap/>
          </w:tcPr>
          <w:p>
            <w:pPr/>
            <w:r>
              <w:rPr/>
              <w:t xml:space="preserve">Aplica los elementos químicos en fertilización con cierta precisión,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elementos químicos de forma básica y con errores en la selección o dosificación.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elementos químicos en fertilización o no justifica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deficiencias y toxicidades de elementos en plantas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síntomas, causas y consecuencias de deficiencias y toxicidades, proponiendo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síntomas y causas principales, con propuestas de solución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 o causas, pero con análisis incompleto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deficiencias o toxicidades.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análisis de suelo y tejido vegetal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resultados de análisis, relacionándolos con la nutrición y fertilización de los cultivos.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resultados y su implicancia en la nutrición vegetal.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no los relaciona con la nutrición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químicos en el diseño de soluciones agronómicas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coherente los conocimientos químicos para diseñar soluciones agronómicas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Integra correctamente los conocimientos químicos para diseñar soluciones prácticas y funcionales.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limitada o con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integra los conocimientos químicos en el diseño de soluciones agronómicas.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y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precisión y uso adecuado de terminología técnica específica de química y agronomía.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y usa la terminología técnica mayormente correcta.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claridad, pero con uso limitado o incorrecto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con terminología técnica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responsable de elementos químicos en prácticas agrícolas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rigurosa de prácticas seguras y responsables en el manejo de elementos químicos.</w:t>
            </w:r>
          </w:p>
        </w:tc>
        <w:tc>
          <w:tcPr>
            <w:noWrap/>
          </w:tcPr>
          <w:p>
            <w:pPr/>
            <w:r>
              <w:rPr/>
              <w:t xml:space="preserve">Aplica prácticas seguras en el manejo de elementos químicos con ocasionales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deficiencias en la aplicación de prácticas seguras.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prácticas responsables en el manejo de elementos químicos.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