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Taller de Biología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un taller de biología computacional en estudiantes universitarios. Evalúa aspectos clave relacionados con la comprensión, aplicación y presentación de conceptos y técnicas computacionales aplicadas a la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Taller de Biología Computacional</w:t>
      </w:r>
    </w:p>
    <w:p>
      <w:pPr/>
      <w:r>
        <w:rPr/>
        <w:t xml:space="preserve">Esta rúbrica está diseñada para evaluar el desarrollo de un taller de biología computacional en estudiantes universitarios. Evalúa aspectos clave relacionados con la comprensión, aplicación y presentación de conceptos y técnicas computacionales aplicadas a la biología.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Biología Computacional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fundamentales y avanzados de biología computacional.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esenciales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presenta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conceptos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Computacionales</w:t>
            </w:r>
          </w:p>
        </w:tc>
        <w:tc>
          <w:tcPr>
            <w:noWrap/>
          </w:tcPr>
          <w:p>
            <w:pPr/>
            <w:r>
              <w:rPr/>
              <w:t xml:space="preserve">Utiliza herramientas computacionales adecuadas y avanzadas con alta precisión y eficiencia.</w:t>
            </w:r>
          </w:p>
        </w:tc>
        <w:tc>
          <w:tcPr>
            <w:noWrap/>
          </w:tcPr>
          <w:p>
            <w:pPr/>
            <w:r>
              <w:rPr/>
              <w:t xml:space="preserve">Aplica herramientas computacionales correctas con algunos errores menores o limitaciones.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pero con dificultades en su manejo o aplicación.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las herramientas computacionales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Desarrollo de Modelos o Algoritmos</w:t>
            </w:r>
          </w:p>
        </w:tc>
        <w:tc>
          <w:tcPr>
            <w:noWrap/>
          </w:tcPr>
          <w:p>
            <w:pPr/>
            <w:r>
              <w:rPr/>
              <w:t xml:space="preserve">Desarrolla modelos o algoritmos innovadores, claros y correctamente estructurados.</w:t>
            </w:r>
          </w:p>
        </w:tc>
        <w:tc>
          <w:tcPr>
            <w:noWrap/>
          </w:tcPr>
          <w:p>
            <w:pPr/>
            <w:r>
              <w:rPr/>
              <w:t xml:space="preserve">Diseña modelos o algoritmos funcionales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modelos o algoritmos simples con errores que afectan su funcionamiento.</w:t>
            </w:r>
          </w:p>
        </w:tc>
        <w:tc>
          <w:tcPr>
            <w:noWrap/>
          </w:tcPr>
          <w:p>
            <w:pPr/>
            <w:r>
              <w:rPr/>
              <w:t xml:space="preserve">No logra diseñar modelos o algoritmos funcionales o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precisos con interpretaciones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Analiza resultados correctamente, aunque con interpretaciones poco profundas.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con interpretaciones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analiza ni interpreta adecuadamente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del Taller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completa, clara, bien organizada y sin errores.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el taller con pequeños errores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insuficiente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con ideas valiosas y fomenta la colaboración efectiva.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equipo, aunque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contribuye poco al trabajo colectivo.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e innovadoras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 con cierto grado de originalidad.</w:t>
            </w:r>
          </w:p>
        </w:tc>
        <w:tc>
          <w:tcPr>
            <w:noWrap/>
          </w:tcPr>
          <w:p>
            <w:pPr/>
            <w:r>
              <w:rPr/>
              <w:t xml:space="preserve">Presenta soluciones básicas sin innovación ni profundidad.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efectivas o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dominio del tema, usando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Presenta el tema comprensiblemente, con algunos vacíos en la fluidez o precisión.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serias para comunicar el contenido del taller.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2026-09-26T01:44:11-05:00</dcterms:created>
  <dcterms:modified xsi:type="dcterms:W3CDTF">2026-09-26T01:44:11-05:00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