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educación media (15-17 años) sobre los sistemas operativos, abarcando conceptos básicos, tipos, gestión de procesos y memoria, así como criterios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Sistemas Operativos</w:t>
      </w:r>
    </w:p>
    <w:p>
      <w:pPr/>
      <w:r>
        <w:rPr/>
        <w:t xml:space="preserve">Esta rúbrica está diseñada para evaluar el conocimiento y comprensión de estudiantes de educación media (15-17 años) sobre los sistemas operativos, abarcando conceptos básicos, tipos, gestión de procesos y memoria, así como criterios de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de sistema operativo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qué es un sistema operativo,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manera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qué es un sistema operativo.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tipos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diversos tipos de sistemas operativos (ej. de escritorio, móviles, en tiempo real), con ejemplos acertados.</w:t>
            </w:r>
          </w:p>
        </w:tc>
        <w:tc>
          <w:tcPr>
            <w:noWrap/>
          </w:tcPr>
          <w:p>
            <w:pPr/>
            <w:r>
              <w:rPr/>
              <w:t xml:space="preserve">Reconoce varios tipos de sistemas operativos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sistemas operativos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 de sistemas operativos.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procesos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qué es la gestión de procesos y su importancia en el funcionamiento del sistema operativo.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gestión de procesos y su función básica.</w:t>
            </w:r>
          </w:p>
        </w:tc>
        <w:tc>
          <w:tcPr>
            <w:noWrap/>
          </w:tcPr>
          <w:p>
            <w:pPr/>
            <w:r>
              <w:rPr/>
              <w:t xml:space="preserve">Describe la gestión de procesos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gestión de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memoria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gestiona la memoria un sistema operativo, incluyendo conceptos clave.</w:t>
            </w:r>
          </w:p>
        </w:tc>
        <w:tc>
          <w:tcPr>
            <w:noWrap/>
          </w:tcPr>
          <w:p>
            <w:pPr/>
            <w:r>
              <w:rPr/>
              <w:t xml:space="preserve">Describe la gestión de memoria con conceptos básicos y adecuados.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incompleta sobre la gestión de memoria.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gestión de memoria en sistemas operativos.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relacionados a sistemas operativos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presenta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poco clara o desordenada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reflejan diversidad cultural, tecnológica y de acceso, mostrando respeto y equidad.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relacionadas con sistemas operativos y su uso.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equitativa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fomenta la colaboración respetuosa e inclusiva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colaboración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2026-09-26T02:23:01-05:00</dcterms:created>
  <dcterms:modified xsi:type="dcterms:W3CDTF">2026-09-26T02:23:01-05:00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