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Vida Cristiana (2)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exposición y aplicación de los eventos y enseñanzas claves del Nuevo Testamento a través de un museo vivo, enfocada en la vida y ministerio de Jesús,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Vida Cristiana (2) Habilidades Socioemocionales</w:t>
      </w:r>
    </w:p>
    <w:p>
      <w:pPr/>
      <w:r>
        <w:rPr/>
        <w:t xml:space="preserve">Evaluación de la exposición y aplicación de los eventos y enseñanzas claves del Nuevo Testamento a través de un museo vivo, enfocada en la vida y ministerio de Jesús,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eventos claves del Nuevo Testamento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clara, precisa y detallada de los eventos claves mostrando un profundo entendimiento.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eventos claves con buena comprensión general.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algunos eventos,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confusión o información incorrecta sobre los eventos claves.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exposición de enseñanzas centrales de Jesús</w:t>
            </w:r>
          </w:p>
        </w:tc>
        <w:tc>
          <w:tcPr>
            <w:noWrap/>
          </w:tcPr>
          <w:p>
            <w:pPr/>
            <w:r>
              <w:rPr/>
              <w:t xml:space="preserve">Expone claramente las enseñanzas centrales del ministerio de Jesús y su significado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Expone las enseñanzas principales con cierta claridad, pero con ejemplos limitados o poco precisos.</w:t>
            </w:r>
          </w:p>
        </w:tc>
        <w:tc>
          <w:tcPr>
            <w:noWrap/>
          </w:tcPr>
          <w:p>
            <w:pPr/>
            <w:r>
              <w:rPr/>
              <w:t xml:space="preserve">Menciona algunas enseñanzas pero sin claridad ni ejemplos adecuados.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exponer las enseñanzas centrales.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la vida de Jesús en contextos actuales</w:t>
            </w:r>
          </w:p>
        </w:tc>
        <w:tc>
          <w:tcPr>
            <w:noWrap/>
          </w:tcPr>
          <w:p>
            <w:pPr/>
            <w:r>
              <w:rPr/>
              <w:t xml:space="preserve">Aplica los principios del ministerio de Jesús de forma creativa y pertinente en situaciones y relaciones actuales.</w:t>
            </w:r>
          </w:p>
        </w:tc>
        <w:tc>
          <w:tcPr>
            <w:noWrap/>
          </w:tcPr>
          <w:p>
            <w:pPr/>
            <w:r>
              <w:rPr/>
              <w:t xml:space="preserve">Aplica los principios en contextos actuales con ejemplos adecuados aunque poco desarrollados.</w:t>
            </w:r>
          </w:p>
        </w:tc>
        <w:tc>
          <w:tcPr>
            <w:noWrap/>
          </w:tcPr>
          <w:p>
            <w:pPr/>
            <w:r>
              <w:rPr/>
              <w:t xml:space="preserve">Intenta aplicar principios, pero la relación con contextos actuales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realiza aplicación de los principios en contextos reales ni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del museo vivo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creativa, original y atractiva que capta la atención de la audiencia.</w:t>
            </w:r>
          </w:p>
        </w:tc>
        <w:tc>
          <w:tcPr>
            <w:noWrap/>
          </w:tcPr>
          <w:p>
            <w:pPr/>
            <w:r>
              <w:rPr/>
              <w:t xml:space="preserve">Presentación creativa y clara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elementos creativos, pero poco llamativa o monótona.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creativa, sin originalidad ni interés para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exposición oral</w:t>
            </w:r>
          </w:p>
        </w:tc>
        <w:tc>
          <w:tcPr>
            <w:noWrap/>
          </w:tcPr>
          <w:p>
            <w:pPr/>
            <w:r>
              <w:rPr/>
              <w:t xml:space="preserve">Exposición muy clara, bien estructurada y fácil de seguir, con buen uso del lenguaje.</w:t>
            </w:r>
          </w:p>
        </w:tc>
        <w:tc>
          <w:tcPr>
            <w:noWrap/>
          </w:tcPr>
          <w:p>
            <w:pPr/>
            <w:r>
              <w:rPr/>
              <w:t xml:space="preserve">Exposición clara y ordenada, con algunos pequeños desvíos en el hilo conductor.</w:t>
            </w:r>
          </w:p>
        </w:tc>
        <w:tc>
          <w:tcPr>
            <w:noWrap/>
          </w:tcPr>
          <w:p>
            <w:pPr/>
            <w:r>
              <w:rPr/>
              <w:t xml:space="preserve">Exposición algo desorganizada y con dificultad para expresar ideas con claridad.</w:t>
            </w:r>
          </w:p>
        </w:tc>
        <w:tc>
          <w:tcPr>
            <w:noWrap/>
          </w:tcPr>
          <w:p>
            <w:pPr/>
            <w:r>
              <w:rPr/>
              <w:t xml:space="preserve">Exposición confusa, desordenada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apoyando y respetando a los compañeros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Colabora y respeta a sus compañeros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dificultades para colaborar efectivamente.</w:t>
            </w:r>
          </w:p>
        </w:tc>
        <w:tc>
          <w:tcPr>
            <w:noWrap/>
          </w:tcPr>
          <w:p>
            <w:pPr/>
            <w:r>
              <w:rPr/>
              <w:t xml:space="preserve">No colabora ni respeta el trabajo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materiales para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recursos variados y apropiados que enriquecen la exposición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adecuados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limitados o poco adecuados que tienen impacto mínimo en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usa inapropiadamente,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manifestación de valores socioemocionales</w:t>
            </w:r>
          </w:p>
        </w:tc>
        <w:tc>
          <w:tcPr>
            <w:noWrap/>
          </w:tcPr>
          <w:p>
            <w:pPr/>
            <w:r>
              <w:rPr/>
              <w:t xml:space="preserve">Demuestra con claridad valores como respeto, empatía y responsabilidad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Demuestra valores socioemocionales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valores de manera inconsistente o sólo en algunas situaciones.</w:t>
            </w:r>
          </w:p>
        </w:tc>
        <w:tc>
          <w:tcPr>
            <w:noWrap/>
          </w:tcPr>
          <w:p>
            <w:pPr/>
            <w:r>
              <w:rPr/>
              <w:t xml:space="preserve">No manifiesta respeto ni valores socioemocionales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2026-09-26T00:08:47-05:00</dcterms:created>
  <dcterms:modified xsi:type="dcterms:W3CDTF">2026-09-26T00:08:47-05:00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