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de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ensayo basado en entrevista psicológica y diagnóstico clínico, enfocado en desarrollo psicopatológico, epidemiología y alternativas psicoterapéuticas actuales. Formato APA requerido.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de Psicología Clínica</w:t>
      </w:r>
    </w:p>
    <w:p>
      <w:pPr/>
      <w:r>
        <w:rPr/>
        <w:t xml:space="preserve">Evaluación del ensayo basado en entrevista psicológica y diagnóstico clínico, enfocado en desarrollo psicopatológico, epidemiología y alternativas psicoterapéuticas actuales. Formato APA requerido.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psicopatológico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procesos y factores del desarrollo psicopatológico, usando evidencia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y factores del desarrollo psicopatológico, con evidencia suficiente aunque limitada en profundidad o actualidad.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errónea del desarrollo psicopatológico, con falta de evidencia o referencias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epidemiología de las problemáticas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y preciso de la epidemiología, integrando datos actuales y relevantes que fundamentan el ensayo.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de la epidemiología, aunque con algunos datos poco precisos o poco actualizados.</w:t>
            </w:r>
          </w:p>
        </w:tc>
        <w:tc>
          <w:tcPr>
            <w:noWrap/>
          </w:tcPr>
          <w:p>
            <w:pPr/>
            <w:r>
              <w:rPr/>
              <w:t xml:space="preserve">Muestra un análisis insuficiente o incorrecto de la epidemiología, con datos desactualizados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alternativas psicoterapéuticas actuales</w:t>
            </w:r>
          </w:p>
        </w:tc>
        <w:tc>
          <w:tcPr>
            <w:noWrap/>
          </w:tcPr>
          <w:p>
            <w:pPr/>
            <w:r>
              <w:rPr/>
              <w:t xml:space="preserve">Describe críticamente diversas alternativas psicoterapéuticas basadas en investigaciones recientes, destacando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Menciona alternativas psicoterapéuticas actuales con descripción general, pero sin análisis crítico o evidencia completa.</w:t>
            </w:r>
          </w:p>
        </w:tc>
        <w:tc>
          <w:tcPr>
            <w:noWrap/>
          </w:tcPr>
          <w:p>
            <w:pPr/>
            <w:r>
              <w:rPr/>
              <w:t xml:space="preserve">Omite o presenta de forma incorrecta las alternativas psicoterapéuticas, sin respaldo investigativo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de la entrevista y diagnóstico clínico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pertinente los resultados de la entrevista y diagnóstico para sustentar el ensayo.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de la entrevista y diagnóstico con el ensayo, aunque con cierta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integra o integra de forma confusa los resultados de la entrevista y diagnóstico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Ensayo claramente organizado con introducción, desarrollo y conclusión coherentes y fluidez lógica entre ideas.</w:t>
            </w:r>
          </w:p>
        </w:tc>
        <w:tc>
          <w:tcPr>
            <w:noWrap/>
          </w:tcPr>
          <w:p>
            <w:pPr/>
            <w:r>
              <w:rPr/>
              <w:t xml:space="preserve">Ensayo con estructura básica y secuencia lógica, aunque con algunas desconexiones o falta de claridad en secciones.</w:t>
            </w:r>
          </w:p>
        </w:tc>
        <w:tc>
          <w:tcPr>
            <w:noWrap/>
          </w:tcPr>
          <w:p>
            <w:pPr/>
            <w:r>
              <w:rPr/>
              <w:t xml:space="preserve">Ensayo desorganizado, sin una estructura clara ni coherencia entre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APA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formato APA en citaciones, referencias, márgenes, tipografía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Aplica el formato APA con algunos errores menores en citaciones, referencias o formato general.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APA o presenta múltiples errores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coherente, con vocabulario técnico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de coherencia,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vocabulario inapropiado y múltiples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actuales, variadas y confiables, integrándolas de forma crítica y pertinente.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adecuadas,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Utiliza fuentes insuficientes, desactualizadas o no científicas, sin integración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2026-09-26T03:59:06-05:00</dcterms:created>
  <dcterms:modified xsi:type="dcterms:W3CDTF">2026-09-26T03:59:06-05:00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