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Reflexión del Capítulo IX de "Los ríos profundos" de José María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comprensión del capítulo IX de la obra "Los ríos profundos" de José María Arguedas. Se valoran aspectos relacionados con la identificación de información, explicación de temas, establecimiento de conclusiones y opinión crítica sobre el texto, dirigidos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Reflexión del Capítulo IX de "Los ríos profundos" de José María Arguedas</w:t>
      </w:r>
    </w:p>
    <w:p>
      <w:pPr/>
      <w:r>
        <w:rPr/>
        <w:t xml:space="preserve">Esta rúbrica está diseñada para evaluar la lectura y comprensión del capítulo IX de la obra "Los ríos profundos" de José María Arguedas. Se valoran aspectos relacionados con la identificación de información, explicación de temas, establecimiento de conclusiones y opinión crítica sobre el texto, dirigidos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 y relevante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toda la información explícita y relevante, incluyendo detalles específicos del capítulo IX.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y relevante con algunos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 pero omite detalles importantes del capítulo.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información explícita y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datos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datos complementarios pertinentes que enriquecen la comprensión del capítulo IX.</w:t>
            </w:r>
          </w:p>
        </w:tc>
        <w:tc>
          <w:tcPr>
            <w:noWrap/>
          </w:tcPr>
          <w:p>
            <w:pPr/>
            <w:r>
              <w:rPr/>
              <w:t xml:space="preserve">Selecciona algunos datos complementarios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Incorpora pocos datos complementarios, algunos no del todo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datos complementarios o los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 y las ideas principales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tema y las ideas principales del capítulo utilizando datos específicos.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tema y las ideas principales,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del tema e ideas principales.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ni las ideas principales del capítulo.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propósito del autor en el capítulo IX con apoyo en datos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 del texto, aunque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conclusiones a partir del texto</w:t>
            </w:r>
          </w:p>
        </w:tc>
        <w:tc>
          <w:tcPr>
            <w:noWrap/>
          </w:tcPr>
          <w:p>
            <w:pPr/>
            <w:r>
              <w:rPr/>
              <w:t xml:space="preserve">Formula conclusiones bien fundamentadas y coherentes basadas en hechos y afirmaciones del capítulo.</w:t>
            </w:r>
          </w:p>
        </w:tc>
        <w:tc>
          <w:tcPr>
            <w:noWrap/>
          </w:tcPr>
          <w:p>
            <w:pPr/>
            <w:r>
              <w:rPr/>
              <w:t xml:space="preserve">Establece conclusiones adecuadas con alguna fundamentación en el texto.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escasa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establece conclusiones o son irrelevantes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contenido del capítulo</w:t>
            </w:r>
          </w:p>
        </w:tc>
        <w:tc>
          <w:tcPr>
            <w:noWrap/>
          </w:tcPr>
          <w:p>
            <w:pPr/>
            <w:r>
              <w:rPr/>
              <w:t xml:space="preserve">Ofrece una opinión crítica y fundamentada sobre el contenido,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una opinión clara pero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Expresa una opinión superficial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ofrece opinión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organización textual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organización del capítulo y su coherencia interna.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texto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organización textual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textuales e intención del autor</w:t>
            </w:r>
          </w:p>
        </w:tc>
        <w:tc>
          <w:tcPr>
            <w:noWrap/>
          </w:tcPr>
          <w:p>
            <w:pPr/>
            <w:r>
              <w:rPr/>
              <w:t xml:space="preserve">Interpreta acertadamente diversos recursos textuales y explica la intención del autor con evidencia clara.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textuales y menciona la intención del autor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recursos textuales de forma superficial y no comprende bien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los recursos textuales ni la intención del autor.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