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Números Primos y Números Primos de Sophie Germain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 y cálculo de números primos y números primos de Sophie Germain en estudiantes de secundaria, utilizando la Criba de Eratóstenes y la condición algebraica 2p + 1.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Números Primos y Números Primos de Sophie Germain</w:t>
      </w:r>
    </w:p>
    <w:p>
      <w:pPr/>
      <w:r>
        <w:rPr/>
        <w:t xml:space="preserve">Esta rúbrica está diseñada para evaluar el reconocimiento, clasificación y cálculo de números primos y números primos de Sophie Germain en estudiantes de secundaria, utilizando la Criba de Eratóstenes y la condición algebraica 2p + 1.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primos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primos en un conjunto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primos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primos,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números primos.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números primos y compuestos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números primos y compuestos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números primos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Criba de Eratóstenes</w:t>
            </w:r>
          </w:p>
        </w:tc>
        <w:tc>
          <w:tcPr>
            <w:noWrap/>
          </w:tcPr>
          <w:p>
            <w:pPr/>
            <w:r>
              <w:rPr/>
              <w:t xml:space="preserve">Aplica la Criba de Eratóstenes de manera precisa y ordenada para identificar números primos.</w:t>
            </w:r>
          </w:p>
        </w:tc>
        <w:tc>
          <w:tcPr>
            <w:noWrap/>
          </w:tcPr>
          <w:p>
            <w:pPr/>
            <w:r>
              <w:rPr/>
              <w:t xml:space="preserve">Aplica la Criba correctamente con algunos errores menores de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Criba con errores importantes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Criba de Eratóstenes.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números primos de Sophie Germain</w:t>
            </w:r>
          </w:p>
        </w:tc>
        <w:tc>
          <w:tcPr>
            <w:noWrap/>
          </w:tcPr>
          <w:p>
            <w:pPr/>
            <w:r>
              <w:rPr/>
              <w:t xml:space="preserve">Calcula correctamente los números primos de Sophie Germain aplicando 2p + 1 para todos los casos dados.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números primos de Sophie Germain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números primos de Sophie Germain,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los números primos de Sophie Germain.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condición 2p + 1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condición algebraica 2p + 1 y su importancia para los números de Sophie Germain.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condición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 condición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de la condición 2p + 1.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en forma clara con algunos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y problemas relacionados con números primos y Sophie Germain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específicos relacionados con números primos y Sophie Germain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matemáticos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2026-09-25T22:23:58-05:00</dcterms:created>
  <dcterms:modified xsi:type="dcterms:W3CDTF">2026-09-25T22:23:58-05:00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